
<file path=[Content_Types].xml><?xml version="1.0" encoding="utf-8"?>
<Types xmlns="http://schemas.openxmlformats.org/package/2006/content-types">
  <Override PartName="/word/printerSettings/printerSettings1.bin" ContentType="application/vnd.openxmlformats-officedocument.wordprocessingml.printerSetting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printerSettings/printerSettings2.bin" ContentType="application/vnd.openxmlformats-officedocument.wordprocessingml.printerSettings"/>
  <Default Extension="jpeg" ContentType="image/jpeg"/>
  <Default Extension="xml" ContentType="application/xml"/>
  <Default Extension="bin" ContentType="application/vnd.openxmlformats-officedocument.oleObject"/>
  <Override PartName="/word/webSettings.xml" ContentType="application/vnd.openxmlformats-officedocument.wordprocessingml.webSettings+xml"/>
  <Default Extension="png" ContentType="image/png"/>
  <Override PartName="/word/theme/theme1.xml" ContentType="application/vnd.openxmlformats-officedocument.theme+xml"/>
  <Default Extension="rels" ContentType="application/vnd.openxmlformats-package.relationships+xml"/>
  <Default Extension="pict" ContentType="image/pict"/>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FC5E01" w:rsidRPr="000A03ED" w:rsidRDefault="00FC5E01" w:rsidP="00FC5E01">
      <w:pPr>
        <w:rPr>
          <w:smallCaps/>
          <w:sz w:val="32"/>
        </w:rPr>
      </w:pPr>
      <w:r w:rsidRPr="000A03ED">
        <w:rPr>
          <w:smallCaps/>
          <w:sz w:val="32"/>
        </w:rPr>
        <w:t>Galileo and</w:t>
      </w:r>
      <w:r>
        <w:rPr>
          <w:smallCaps/>
          <w:sz w:val="32"/>
        </w:rPr>
        <w:t xml:space="preserve"> the motion of</w:t>
      </w:r>
      <w:r w:rsidRPr="000A03ED">
        <w:rPr>
          <w:smallCaps/>
          <w:sz w:val="32"/>
        </w:rPr>
        <w:t xml:space="preserve"> Projectile</w:t>
      </w:r>
      <w:r>
        <w:rPr>
          <w:smallCaps/>
          <w:sz w:val="32"/>
        </w:rPr>
        <w:t>s</w:t>
      </w:r>
      <w:r>
        <w:rPr>
          <w:smallCaps/>
          <w:sz w:val="32"/>
        </w:rPr>
        <w:tab/>
      </w:r>
      <w:r>
        <w:rPr>
          <w:smallCaps/>
          <w:sz w:val="32"/>
        </w:rPr>
        <w:tab/>
        <w:t xml:space="preserve">       ____________________</w:t>
      </w:r>
      <w:r>
        <w:rPr>
          <w:smallCaps/>
          <w:sz w:val="32"/>
        </w:rPr>
        <w:tab/>
      </w:r>
    </w:p>
    <w:p w:rsidR="00FC5E01" w:rsidRDefault="00FC5E01" w:rsidP="00FC5E01">
      <w:r w:rsidRPr="00055874">
        <w:rPr>
          <w:smallCaps/>
          <w:noProof/>
          <w:sz w:val="32"/>
          <w:lang w:eastAsia="en-US"/>
        </w:rPr>
        <w:pict>
          <v:shapetype id="_x0000_t202" coordsize="21600,21600" o:spt="202" path="m0,0l0,21600,21600,21600,21600,0xe">
            <v:stroke joinstyle="miter"/>
            <v:path gradientshapeok="t" o:connecttype="rect"/>
          </v:shapetype>
          <v:shape id="_x0000_s1040" type="#_x0000_t202" style="position:absolute;margin-left:3in;margin-top:35.6pt;width:4in;height:189.55pt;z-index:251663360;mso-wrap-edited:f;mso-position-horizontal:absolute;mso-position-vertical:absolute" wrapcoords="0 0 21600 0 21600 21600 0 21600 0 0" filled="f" stroked="f">
            <v:fill o:detectmouseclick="t"/>
            <v:textbox inset=",7.2pt,,7.2pt">
              <w:txbxContent>
                <w:p w:rsidR="000C5F7D" w:rsidRPr="00351798" w:rsidRDefault="000C5F7D" w:rsidP="00FC5E01">
                  <w:pPr>
                    <w:rPr>
                      <w:sz w:val="32"/>
                      <w:szCs w:val="40"/>
                    </w:rPr>
                  </w:pPr>
                  <w:r w:rsidRPr="00351798">
                    <w:rPr>
                      <w:b/>
                      <w:bCs/>
                      <w:sz w:val="32"/>
                      <w:szCs w:val="40"/>
                    </w:rPr>
                    <w:t xml:space="preserve">Galileo </w:t>
                  </w:r>
                  <w:proofErr w:type="spellStart"/>
                  <w:r w:rsidRPr="00351798">
                    <w:rPr>
                      <w:b/>
                      <w:bCs/>
                      <w:sz w:val="32"/>
                      <w:szCs w:val="40"/>
                    </w:rPr>
                    <w:t>Galilei</w:t>
                  </w:r>
                  <w:proofErr w:type="spellEnd"/>
                  <w:r w:rsidRPr="00351798">
                    <w:rPr>
                      <w:sz w:val="32"/>
                      <w:szCs w:val="40"/>
                    </w:rPr>
                    <w:t xml:space="preserve"> (1564 – 1642) was an Italian scientist who formulated the basic law of falling bodies, which he verified by careful measurements. He constructed a telescope with which he studied lunar craters, and discovered four moons revolving around Jupiter and espoused the Copernican cause.</w:t>
                  </w:r>
                </w:p>
                <w:p w:rsidR="000C5F7D" w:rsidRPr="000A03ED" w:rsidRDefault="000C5F7D" w:rsidP="00FC5E01">
                  <w:pPr>
                    <w:pStyle w:val="NormalWeb"/>
                    <w:rPr>
                      <w:rFonts w:ascii="Palatino" w:hAnsi="Palatino"/>
                      <w:sz w:val="16"/>
                      <w:szCs w:val="96"/>
                    </w:rPr>
                  </w:pPr>
                  <w:r w:rsidRPr="000A03ED">
                    <w:rPr>
                      <w:rFonts w:ascii="Palatino" w:hAnsi="Palatino"/>
                      <w:sz w:val="16"/>
                      <w:szCs w:val="96"/>
                    </w:rPr>
                    <w:t>http://www-history.mcs.st-andrews.ac.uk</w:t>
                  </w:r>
                </w:p>
                <w:p w:rsidR="000C5F7D" w:rsidRPr="000A03ED" w:rsidRDefault="000C5F7D" w:rsidP="00FC5E01">
                  <w:pPr>
                    <w:rPr>
                      <w:sz w:val="20"/>
                    </w:rPr>
                  </w:pPr>
                </w:p>
              </w:txbxContent>
            </v:textbox>
            <w10:wrap type="tight"/>
          </v:shape>
        </w:pict>
      </w:r>
      <w:r>
        <w:rPr>
          <w:noProof/>
          <w:lang w:eastAsia="en-US"/>
        </w:rPr>
        <w:drawing>
          <wp:inline distT="0" distB="0" distL="0" distR="0">
            <wp:extent cx="2489200" cy="2848768"/>
            <wp:effectExtent l="25400" t="0" r="0" b="0"/>
            <wp:docPr id="4" name="Picture 23" descr="stamp_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tamp_gg"/>
                    <pic:cNvPicPr>
                      <a:picLocks noChangeAspect="1" noChangeArrowheads="1"/>
                    </pic:cNvPicPr>
                  </pic:nvPicPr>
                  <pic:blipFill>
                    <a:blip r:embed="rId5"/>
                    <a:srcRect/>
                    <a:stretch>
                      <a:fillRect/>
                    </a:stretch>
                  </pic:blipFill>
                  <pic:spPr bwMode="auto">
                    <a:xfrm>
                      <a:off x="0" y="0"/>
                      <a:ext cx="2493516" cy="2853707"/>
                    </a:xfrm>
                    <a:prstGeom prst="rect">
                      <a:avLst/>
                    </a:prstGeom>
                    <a:noFill/>
                    <a:ln w="9525">
                      <a:noFill/>
                      <a:miter lim="800000"/>
                      <a:headEnd/>
                      <a:tailEnd/>
                    </a:ln>
                  </pic:spPr>
                </pic:pic>
              </a:graphicData>
            </a:graphic>
          </wp:inline>
        </w:drawing>
      </w:r>
    </w:p>
    <w:p w:rsidR="00FC5E01" w:rsidRDefault="00FC5E01" w:rsidP="00FC5E01"/>
    <w:p w:rsidR="00FC5E01" w:rsidRPr="00351798" w:rsidRDefault="00FC5E01" w:rsidP="00FC5E01">
      <w:pPr>
        <w:rPr>
          <w:rFonts w:ascii="Abadi MT Condensed Light" w:hAnsi="Abadi MT Condensed Light"/>
          <w:sz w:val="32"/>
        </w:rPr>
      </w:pPr>
      <w:r w:rsidRPr="00351798">
        <w:rPr>
          <w:rFonts w:ascii="Abadi MT Condensed Light" w:hAnsi="Abadi MT Condensed Light"/>
          <w:sz w:val="32"/>
        </w:rPr>
        <w:t xml:space="preserve">Although Galileo spent much of his time studying and writing about astronomy, he also made some important discoveries about the motion of projectiles under the force of gravity.  Here are two important discoveries in this area: </w:t>
      </w:r>
    </w:p>
    <w:p w:rsidR="00FC5E01" w:rsidRDefault="00FC5E01" w:rsidP="00FC5E01">
      <w:pPr>
        <w:rPr>
          <w:rFonts w:ascii="Abadi MT Condensed Light" w:hAnsi="Abadi MT Condensed Light"/>
        </w:rPr>
      </w:pPr>
    </w:p>
    <w:p w:rsidR="00FC5E01" w:rsidRPr="002F1E23" w:rsidRDefault="00FC5E01" w:rsidP="00FC5E01">
      <w:r>
        <w:rPr>
          <w:rFonts w:ascii="Abadi MT Condensed Light" w:hAnsi="Abadi MT Condensed Light"/>
          <w:sz w:val="36"/>
        </w:rPr>
        <w:t>A</w:t>
      </w:r>
      <w:r w:rsidRPr="00351798">
        <w:rPr>
          <w:rFonts w:ascii="Abadi MT Condensed Light" w:hAnsi="Abadi MT Condensed Light"/>
          <w:sz w:val="36"/>
        </w:rPr>
        <w:t xml:space="preserve">.  </w:t>
      </w:r>
      <w:r w:rsidRPr="00351798">
        <w:rPr>
          <w:rFonts w:ascii="Abadi MT Condensed Light" w:hAnsi="Abadi MT Condensed Light"/>
          <w:i/>
          <w:sz w:val="36"/>
        </w:rPr>
        <w:t xml:space="preserve">The </w:t>
      </w:r>
      <w:r w:rsidRPr="00351798">
        <w:rPr>
          <w:rFonts w:ascii="Abadi MT Condensed Light" w:hAnsi="Abadi MT Condensed Light"/>
          <w:b/>
          <w:i/>
          <w:sz w:val="36"/>
          <w:u w:val="single"/>
        </w:rPr>
        <w:t>height</w:t>
      </w:r>
      <w:r w:rsidRPr="00351798">
        <w:rPr>
          <w:rFonts w:ascii="Abadi MT Condensed Light" w:hAnsi="Abadi MT Condensed Light"/>
          <w:i/>
          <w:sz w:val="36"/>
        </w:rPr>
        <w:t xml:space="preserve"> (vertical position) of a projectile under the influence of gravity is a </w:t>
      </w:r>
      <w:proofErr w:type="gramStart"/>
      <w:r w:rsidRPr="00351798">
        <w:rPr>
          <w:rFonts w:ascii="Abadi MT Condensed Light" w:hAnsi="Abadi MT Condensed Light"/>
          <w:i/>
          <w:sz w:val="36"/>
          <w:u w:val="single"/>
        </w:rPr>
        <w:t>quadratic</w:t>
      </w:r>
      <w:r w:rsidRPr="00351798">
        <w:rPr>
          <w:rFonts w:ascii="Abadi MT Condensed Light" w:hAnsi="Abadi MT Condensed Light"/>
          <w:i/>
          <w:sz w:val="36"/>
        </w:rPr>
        <w:t xml:space="preserve">  function</w:t>
      </w:r>
      <w:proofErr w:type="gramEnd"/>
      <w:r w:rsidRPr="00351798">
        <w:rPr>
          <w:rFonts w:ascii="Abadi MT Condensed Light" w:hAnsi="Abadi MT Condensed Light"/>
          <w:i/>
          <w:sz w:val="36"/>
        </w:rPr>
        <w:t xml:space="preserve"> of </w:t>
      </w:r>
      <w:r w:rsidRPr="00351798">
        <w:rPr>
          <w:rFonts w:ascii="Abadi MT Condensed Light" w:hAnsi="Abadi MT Condensed Light"/>
          <w:b/>
          <w:i/>
          <w:sz w:val="36"/>
          <w:u w:val="single"/>
        </w:rPr>
        <w:t>time</w:t>
      </w:r>
      <w:r w:rsidRPr="00351798">
        <w:rPr>
          <w:rFonts w:ascii="Abadi MT Condensed Light" w:hAnsi="Abadi MT Condensed Light"/>
          <w:i/>
          <w:sz w:val="36"/>
        </w:rPr>
        <w:t xml:space="preserve">.       </w:t>
      </w:r>
      <w:r w:rsidRPr="00351798">
        <w:rPr>
          <w:position w:val="-8"/>
        </w:rPr>
        <w:t xml:space="preserve"> </w:t>
      </w:r>
      <w:r w:rsidRPr="002F1E23">
        <w:rPr>
          <w:position w:val="-8"/>
        </w:rPr>
        <w:object w:dxaOrig="166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07.5pt;height:19.85pt" o:ole="">
            <v:imagedata r:id="rId6" r:pict="rId7" o:title=""/>
          </v:shape>
          <o:OLEObject Type="Embed" ProgID="Equation.3" ShapeID="_x0000_i1033" DrawAspect="Content" ObjectID="_1236331651" r:id="rId8"/>
        </w:object>
      </w:r>
      <w:r w:rsidRPr="002F1E23">
        <w:t xml:space="preserve">, </w:t>
      </w:r>
    </w:p>
    <w:p w:rsidR="00FC5E01" w:rsidRPr="00351798" w:rsidRDefault="00FC5E01" w:rsidP="00FC5E01">
      <w:pPr>
        <w:ind w:firstLine="720"/>
        <w:rPr>
          <w:sz w:val="28"/>
        </w:rPr>
      </w:pPr>
      <w:proofErr w:type="gramStart"/>
      <w:r w:rsidRPr="00351798">
        <w:rPr>
          <w:sz w:val="28"/>
        </w:rPr>
        <w:t>where</w:t>
      </w:r>
      <w:proofErr w:type="gramEnd"/>
      <w:r w:rsidRPr="00351798">
        <w:rPr>
          <w:sz w:val="28"/>
        </w:rPr>
        <w:t xml:space="preserve"> </w:t>
      </w:r>
      <w:r w:rsidRPr="00351798">
        <w:rPr>
          <w:b/>
          <w:i/>
          <w:sz w:val="28"/>
        </w:rPr>
        <w:t>“a”</w:t>
      </w:r>
      <w:r w:rsidRPr="00351798">
        <w:rPr>
          <w:sz w:val="28"/>
        </w:rPr>
        <w:t xml:space="preserve"> is exactly one half of the force of _________________,   </w:t>
      </w:r>
    </w:p>
    <w:p w:rsidR="00FC5E01" w:rsidRPr="00351798" w:rsidRDefault="00FC5E01" w:rsidP="00FC5E01">
      <w:pPr>
        <w:ind w:firstLine="720"/>
        <w:rPr>
          <w:sz w:val="28"/>
        </w:rPr>
      </w:pPr>
      <w:r w:rsidRPr="00351798">
        <w:rPr>
          <w:b/>
          <w:i/>
          <w:sz w:val="28"/>
        </w:rPr>
        <w:t>“</w:t>
      </w:r>
      <w:proofErr w:type="gramStart"/>
      <w:r w:rsidRPr="00351798">
        <w:rPr>
          <w:b/>
          <w:i/>
          <w:sz w:val="28"/>
        </w:rPr>
        <w:t>b</w:t>
      </w:r>
      <w:proofErr w:type="gramEnd"/>
      <w:r w:rsidRPr="00351798">
        <w:rPr>
          <w:b/>
          <w:i/>
          <w:sz w:val="28"/>
        </w:rPr>
        <w:t>”</w:t>
      </w:r>
      <w:r w:rsidRPr="00351798">
        <w:rPr>
          <w:sz w:val="28"/>
        </w:rPr>
        <w:t xml:space="preserve"> is the initial ______________________ of the projectile,       and </w:t>
      </w:r>
    </w:p>
    <w:p w:rsidR="00FC5E01" w:rsidRPr="00351798" w:rsidRDefault="00FC5E01" w:rsidP="00FC5E01">
      <w:pPr>
        <w:ind w:firstLine="720"/>
        <w:rPr>
          <w:sz w:val="28"/>
        </w:rPr>
      </w:pPr>
      <w:r w:rsidRPr="00351798">
        <w:rPr>
          <w:b/>
          <w:i/>
          <w:sz w:val="28"/>
        </w:rPr>
        <w:t>“</w:t>
      </w:r>
      <w:proofErr w:type="gramStart"/>
      <w:r w:rsidRPr="00351798">
        <w:rPr>
          <w:b/>
          <w:i/>
          <w:sz w:val="28"/>
        </w:rPr>
        <w:t>c</w:t>
      </w:r>
      <w:proofErr w:type="gramEnd"/>
      <w:r w:rsidRPr="00351798">
        <w:rPr>
          <w:b/>
          <w:i/>
          <w:sz w:val="28"/>
        </w:rPr>
        <w:t>”</w:t>
      </w:r>
      <w:r w:rsidRPr="00351798">
        <w:rPr>
          <w:sz w:val="28"/>
        </w:rPr>
        <w:t xml:space="preserve"> is the initial ______________________ of the projectile.  </w:t>
      </w:r>
    </w:p>
    <w:p w:rsidR="00FC5E01" w:rsidRPr="00351798" w:rsidRDefault="00FC5E01" w:rsidP="00FC5E01">
      <w:pPr>
        <w:rPr>
          <w:rFonts w:ascii="Times New Roman Bold Italic" w:hAnsi="Times New Roman Bold Italic"/>
          <w:b/>
          <w:i/>
          <w:sz w:val="28"/>
          <w:u w:val="single"/>
        </w:rPr>
      </w:pPr>
    </w:p>
    <w:p w:rsidR="00FC5E01" w:rsidRPr="002F1E23" w:rsidRDefault="00FC5E01" w:rsidP="00FC5E01">
      <w:r w:rsidRPr="002F1E23">
        <w:rPr>
          <w:b/>
          <w:i/>
          <w:u w:val="single"/>
        </w:rPr>
        <w:t>S</w:t>
      </w:r>
      <w:r>
        <w:rPr>
          <w:b/>
          <w:i/>
          <w:u w:val="single"/>
        </w:rPr>
        <w:t>o</w:t>
      </w:r>
      <w:r w:rsidRPr="002F1E23">
        <w:t xml:space="preserve">, for the </w:t>
      </w:r>
      <w:proofErr w:type="gramStart"/>
      <w:r w:rsidRPr="002F1E23">
        <w:t xml:space="preserve">equation  </w:t>
      </w:r>
      <w:proofErr w:type="gramEnd"/>
      <w:r w:rsidRPr="002F1E23">
        <w:rPr>
          <w:position w:val="-8"/>
        </w:rPr>
        <w:object w:dxaOrig="2040" w:dyaOrig="300">
          <v:shape id="_x0000_i1034" type="#_x0000_t75" style="width:130.45pt;height:19.85pt" o:ole="">
            <v:imagedata r:id="rId9" r:pict="rId10" o:title=""/>
          </v:shape>
          <o:OLEObject Type="Embed" ProgID="Equation.3" ShapeID="_x0000_i1034" DrawAspect="Content" ObjectID="_1236331652" r:id="rId11"/>
        </w:object>
      </w:r>
      <w:r w:rsidRPr="002F1E23">
        <w:t xml:space="preserve">,  </w:t>
      </w:r>
    </w:p>
    <w:p w:rsidR="00FC5E01" w:rsidRPr="00351798" w:rsidRDefault="00FC5E01" w:rsidP="00FC5E01">
      <w:pPr>
        <w:rPr>
          <w:sz w:val="28"/>
        </w:rPr>
      </w:pPr>
      <w:r>
        <w:rPr>
          <w:sz w:val="28"/>
        </w:rPr>
        <w:t xml:space="preserve">  </w:t>
      </w:r>
      <w:r w:rsidRPr="00351798">
        <w:rPr>
          <w:sz w:val="28"/>
        </w:rPr>
        <w:t>-</w:t>
      </w:r>
      <w:proofErr w:type="gramStart"/>
      <w:r w:rsidRPr="00351798">
        <w:rPr>
          <w:sz w:val="28"/>
        </w:rPr>
        <w:t>the</w:t>
      </w:r>
      <w:proofErr w:type="gramEnd"/>
      <w:r w:rsidRPr="00351798">
        <w:rPr>
          <w:sz w:val="28"/>
        </w:rPr>
        <w:t xml:space="preserve"> force of gravity is _____________ meters per second, per second (directed downward), </w:t>
      </w:r>
    </w:p>
    <w:p w:rsidR="00FC5E01" w:rsidRPr="00351798" w:rsidRDefault="00FC5E01" w:rsidP="00FC5E01">
      <w:pPr>
        <w:rPr>
          <w:sz w:val="28"/>
        </w:rPr>
      </w:pPr>
      <w:r>
        <w:rPr>
          <w:sz w:val="28"/>
        </w:rPr>
        <w:t xml:space="preserve">  </w:t>
      </w:r>
      <w:r w:rsidRPr="00351798">
        <w:rPr>
          <w:sz w:val="28"/>
        </w:rPr>
        <w:t>-</w:t>
      </w:r>
      <w:proofErr w:type="gramStart"/>
      <w:r w:rsidRPr="00351798">
        <w:rPr>
          <w:sz w:val="28"/>
        </w:rPr>
        <w:t>the</w:t>
      </w:r>
      <w:proofErr w:type="gramEnd"/>
      <w:r w:rsidRPr="00351798">
        <w:rPr>
          <w:sz w:val="28"/>
        </w:rPr>
        <w:t xml:space="preserve"> initial speed of the projectile was _______ </w:t>
      </w:r>
      <w:r w:rsidRPr="00351798">
        <w:rPr>
          <w:position w:val="-14"/>
          <w:sz w:val="28"/>
        </w:rPr>
        <w:object w:dxaOrig="1040" w:dyaOrig="400">
          <v:shape id="_x0000_i1035" type="#_x0000_t75" style="width:46.95pt;height:17.75pt" o:ole="">
            <v:imagedata r:id="rId12" r:pict="rId13" o:title=""/>
          </v:shape>
          <o:OLEObject Type="Embed" ProgID="Equation.3" ShapeID="_x0000_i1035" DrawAspect="Content" ObjectID="_1236331653" r:id="rId14"/>
        </w:object>
      </w:r>
      <w:r w:rsidRPr="00351798">
        <w:rPr>
          <w:sz w:val="28"/>
        </w:rPr>
        <w:t xml:space="preserve"> (directed upward), </w:t>
      </w:r>
    </w:p>
    <w:p w:rsidR="00FC5E01" w:rsidRPr="00351798" w:rsidRDefault="00FC5E01" w:rsidP="00FC5E01">
      <w:pPr>
        <w:rPr>
          <w:sz w:val="28"/>
        </w:rPr>
      </w:pPr>
      <w:r>
        <w:rPr>
          <w:sz w:val="28"/>
        </w:rPr>
        <w:t xml:space="preserve">  </w:t>
      </w:r>
      <w:r w:rsidRPr="00351798">
        <w:rPr>
          <w:sz w:val="28"/>
        </w:rPr>
        <w:t>-</w:t>
      </w:r>
      <w:proofErr w:type="gramStart"/>
      <w:r w:rsidRPr="00351798">
        <w:rPr>
          <w:sz w:val="28"/>
        </w:rPr>
        <w:t>the</w:t>
      </w:r>
      <w:proofErr w:type="gramEnd"/>
      <w:r w:rsidRPr="00351798">
        <w:rPr>
          <w:sz w:val="28"/>
        </w:rPr>
        <w:t xml:space="preserve"> projectile was released from an initial height of ______________ meters above the ground.  </w:t>
      </w:r>
    </w:p>
    <w:p w:rsidR="00FC5E01" w:rsidRDefault="00FC5E01" w:rsidP="00FC5E01">
      <w:pPr>
        <w:pBdr>
          <w:bottom w:val="single" w:sz="6" w:space="31" w:color="auto"/>
        </w:pBdr>
      </w:pPr>
    </w:p>
    <w:p w:rsidR="00FC5E01" w:rsidRDefault="00FC5E01" w:rsidP="00FC5E01">
      <w:pPr>
        <w:pBdr>
          <w:bottom w:val="single" w:sz="6" w:space="31" w:color="auto"/>
        </w:pBdr>
        <w:rPr>
          <w:sz w:val="28"/>
        </w:rPr>
      </w:pPr>
      <w:r w:rsidRPr="00907ADC">
        <w:rPr>
          <w:sz w:val="28"/>
        </w:rPr>
        <w:t xml:space="preserve"> </w:t>
      </w:r>
    </w:p>
    <w:p w:rsidR="00FC5E01" w:rsidRPr="00351798" w:rsidRDefault="00FC5E01" w:rsidP="00FC5E01">
      <w:pPr>
        <w:pBdr>
          <w:bottom w:val="single" w:sz="6" w:space="31" w:color="auto"/>
        </w:pBdr>
        <w:rPr>
          <w:sz w:val="36"/>
        </w:rPr>
      </w:pPr>
      <w:r>
        <w:rPr>
          <w:rFonts w:ascii="Abadi MT Condensed Light" w:hAnsi="Abadi MT Condensed Light"/>
          <w:sz w:val="36"/>
        </w:rPr>
        <w:t>B</w:t>
      </w:r>
      <w:r w:rsidRPr="00351798">
        <w:rPr>
          <w:rFonts w:ascii="Abadi MT Condensed Light" w:hAnsi="Abadi MT Condensed Light"/>
          <w:sz w:val="36"/>
        </w:rPr>
        <w:t xml:space="preserve">.  </w:t>
      </w:r>
      <w:r w:rsidRPr="00351798">
        <w:rPr>
          <w:rFonts w:ascii="Abadi MT Condensed Light" w:hAnsi="Abadi MT Condensed Light"/>
          <w:i/>
          <w:sz w:val="36"/>
        </w:rPr>
        <w:t xml:space="preserve">The </w:t>
      </w:r>
      <w:r w:rsidRPr="00351798">
        <w:rPr>
          <w:rFonts w:ascii="Abadi MT Condensed Light" w:hAnsi="Abadi MT Condensed Light"/>
          <w:i/>
          <w:sz w:val="36"/>
          <w:u w:val="single"/>
        </w:rPr>
        <w:t>horizontal</w:t>
      </w:r>
      <w:r w:rsidRPr="00351798">
        <w:rPr>
          <w:rFonts w:ascii="Abadi MT Condensed Light" w:hAnsi="Abadi MT Condensed Light"/>
          <w:i/>
          <w:sz w:val="36"/>
        </w:rPr>
        <w:t xml:space="preserve"> motion of a projectile is </w:t>
      </w:r>
      <w:r w:rsidRPr="00351798">
        <w:rPr>
          <w:rFonts w:ascii="Abadi MT Condensed Light" w:hAnsi="Abadi MT Condensed Light"/>
          <w:i/>
          <w:sz w:val="36"/>
          <w:u w:val="single"/>
        </w:rPr>
        <w:t>independent</w:t>
      </w:r>
      <w:r w:rsidRPr="00351798">
        <w:rPr>
          <w:rFonts w:ascii="Abadi MT Condensed Light" w:hAnsi="Abadi MT Condensed Light"/>
          <w:i/>
          <w:sz w:val="36"/>
        </w:rPr>
        <w:t xml:space="preserve"> of the </w:t>
      </w:r>
      <w:r w:rsidRPr="00351798">
        <w:rPr>
          <w:rFonts w:ascii="Abadi MT Condensed Light" w:hAnsi="Abadi MT Condensed Light"/>
          <w:i/>
          <w:sz w:val="36"/>
          <w:u w:val="single"/>
        </w:rPr>
        <w:t xml:space="preserve">vertical </w:t>
      </w:r>
      <w:r w:rsidRPr="00351798">
        <w:rPr>
          <w:rFonts w:ascii="Abadi MT Condensed Light" w:hAnsi="Abadi MT Condensed Light"/>
          <w:i/>
          <w:sz w:val="36"/>
        </w:rPr>
        <w:t>motion (neglecting air resistance).</w:t>
      </w:r>
    </w:p>
    <w:p w:rsidR="00FC5E01" w:rsidRPr="003835FE" w:rsidRDefault="00FC5E01" w:rsidP="00FC5E01">
      <w:pPr>
        <w:pBdr>
          <w:bottom w:val="single" w:sz="6" w:space="31" w:color="auto"/>
        </w:pBdr>
      </w:pPr>
      <w:r w:rsidRPr="00EC1E2B">
        <w:tab/>
        <w:t xml:space="preserve">Galileo’s thought experiment: a ball is dropped from the top of the mast of a motionless sailboat.  Suppose it takes 1.3 seconds to hit the deck of the boat.   Now consider the same ball dropped from the same point, but now the sailboat is moving horizontally through the water.  How long does it take the ball to hit the deck?       </w:t>
      </w:r>
      <w:r w:rsidRPr="000A03ED">
        <w:rPr>
          <w:sz w:val="20"/>
        </w:rPr>
        <w:t>(</w:t>
      </w:r>
      <w:proofErr w:type="gramStart"/>
      <w:r w:rsidRPr="000A03ED">
        <w:rPr>
          <w:sz w:val="20"/>
        </w:rPr>
        <w:t>read</w:t>
      </w:r>
      <w:proofErr w:type="gramEnd"/>
      <w:r w:rsidRPr="000A03ED">
        <w:rPr>
          <w:sz w:val="20"/>
        </w:rPr>
        <w:t xml:space="preserve"> more at </w:t>
      </w:r>
      <w:hyperlink r:id="rId15" w:history="1">
        <w:r w:rsidRPr="000A03ED">
          <w:rPr>
            <w:rStyle w:val="Hyperlink"/>
            <w:sz w:val="20"/>
          </w:rPr>
          <w:t>www.pbs.org/wgbh/nova/galileo/expe_proj_1.html</w:t>
        </w:r>
      </w:hyperlink>
      <w:r w:rsidRPr="000A03ED">
        <w:rPr>
          <w:sz w:val="20"/>
        </w:rPr>
        <w:t>)</w:t>
      </w:r>
    </w:p>
    <w:p w:rsidR="00FC5E01" w:rsidRPr="00EC1E2B" w:rsidRDefault="00FC5E01" w:rsidP="00FC5E01"/>
    <w:p w:rsidR="00FC5E01" w:rsidRDefault="00FC5E01" w:rsidP="00C81B98">
      <w:r w:rsidRPr="00EC1E2B">
        <w:t xml:space="preserve">For some additional fun in the area of projectile motion, go to </w:t>
      </w:r>
      <w:hyperlink r:id="rId16" w:history="1">
        <w:r w:rsidRPr="00EC1E2B">
          <w:rPr>
            <w:rStyle w:val="Hyperlink"/>
          </w:rPr>
          <w:t>http://jersey.uoregon.edu/vlab/Cannon/</w:t>
        </w:r>
      </w:hyperlink>
      <w:r w:rsidRPr="00EC1E2B">
        <w:t xml:space="preserve"> and fire some cannons!</w:t>
      </w:r>
    </w:p>
    <w:p w:rsidR="00FC5E01" w:rsidRDefault="00FC5E01" w:rsidP="00C81B98">
      <w:pPr>
        <w:sectPr w:rsidR="00FC5E01">
          <w:pgSz w:w="11904" w:h="16834" w:code="9"/>
          <w:pgMar w:top="720" w:right="720" w:bottom="720" w:left="720" w:gutter="0"/>
          <w:docGrid w:linePitch="360"/>
          <w:printerSettings r:id="rId17"/>
        </w:sectPr>
      </w:pPr>
    </w:p>
    <w:p w:rsidR="00FC5E01" w:rsidRPr="00755B4E" w:rsidRDefault="00FC5E01" w:rsidP="00FC5E01">
      <w:pPr>
        <w:rPr>
          <w:smallCaps/>
          <w:sz w:val="22"/>
          <w:szCs w:val="22"/>
        </w:rPr>
      </w:pPr>
      <w:r>
        <w:rPr>
          <w:smallCaps/>
          <w:sz w:val="22"/>
          <w:szCs w:val="22"/>
        </w:rPr>
        <w:t>1</w:t>
      </w:r>
      <w:r w:rsidRPr="00755B4E">
        <w:rPr>
          <w:smallCaps/>
          <w:sz w:val="22"/>
          <w:szCs w:val="22"/>
        </w:rPr>
        <w:t xml:space="preserve">.  Robin Hood is hiding out in his tree house 20 </w:t>
      </w:r>
      <w:r w:rsidRPr="00755B4E">
        <w:rPr>
          <w:b/>
          <w:smallCaps/>
          <w:sz w:val="22"/>
          <w:szCs w:val="22"/>
          <w:u w:val="single"/>
        </w:rPr>
        <w:t>meters</w:t>
      </w:r>
      <w:r w:rsidRPr="00755B4E">
        <w:rPr>
          <w:smallCaps/>
          <w:sz w:val="22"/>
          <w:szCs w:val="22"/>
        </w:rPr>
        <w:t xml:space="preserve"> above the ground, and he sees the Sherriff of Nottingham in the distance on horseback.  Robin Hood’s arrow “zings” into the air at a 40° angle (above the horizontal) and a velocity of 30 meters per second.   Assume that Robin releases the arrow (from a kneeling position) exactly 1 meter off the tree house floor. </w:t>
      </w:r>
    </w:p>
    <w:p w:rsidR="00FC5E01" w:rsidRPr="000A50FE" w:rsidRDefault="00FC5E01" w:rsidP="00FC5E01">
      <w:pPr>
        <w:pStyle w:val="ListParagraph"/>
        <w:numPr>
          <w:ilvl w:val="0"/>
          <w:numId w:val="3"/>
        </w:numPr>
        <w:rPr>
          <w:sz w:val="22"/>
          <w:szCs w:val="22"/>
        </w:rPr>
      </w:pPr>
      <w:r w:rsidRPr="000A50FE">
        <w:rPr>
          <w:sz w:val="22"/>
          <w:szCs w:val="22"/>
        </w:rPr>
        <w:t xml:space="preserve">Sketch the velocity triangle for </w:t>
      </w:r>
      <w:proofErr w:type="spellStart"/>
      <w:r w:rsidRPr="000A50FE">
        <w:rPr>
          <w:sz w:val="22"/>
          <w:szCs w:val="22"/>
        </w:rPr>
        <w:t>RH’s</w:t>
      </w:r>
      <w:proofErr w:type="spellEnd"/>
      <w:r w:rsidRPr="000A50FE">
        <w:rPr>
          <w:sz w:val="22"/>
          <w:szCs w:val="22"/>
        </w:rPr>
        <w:t xml:space="preserve"> arrow, and use trigonometry to find the horizontal and vertical components of that velocity.  </w:t>
      </w:r>
    </w:p>
    <w:p w:rsidR="00FC5E01" w:rsidRDefault="00FC5E01" w:rsidP="00FC5E01">
      <w:pPr>
        <w:pStyle w:val="ListParagraph"/>
        <w:numPr>
          <w:ilvl w:val="0"/>
          <w:numId w:val="3"/>
        </w:numPr>
        <w:rPr>
          <w:sz w:val="22"/>
          <w:szCs w:val="22"/>
        </w:rPr>
      </w:pPr>
      <w:r>
        <w:rPr>
          <w:sz w:val="22"/>
          <w:szCs w:val="22"/>
        </w:rPr>
        <w:t>Write parametric equations for the location of the arrow at any time, t.  (</w:t>
      </w:r>
      <w:proofErr w:type="gramStart"/>
      <w:r>
        <w:rPr>
          <w:sz w:val="22"/>
          <w:szCs w:val="22"/>
        </w:rPr>
        <w:t>remember</w:t>
      </w:r>
      <w:proofErr w:type="gramEnd"/>
      <w:r>
        <w:rPr>
          <w:sz w:val="22"/>
          <w:szCs w:val="22"/>
        </w:rPr>
        <w:t>: we’re using meters now)</w:t>
      </w:r>
    </w:p>
    <w:p w:rsidR="00FC5E01" w:rsidRDefault="00FC5E01" w:rsidP="00FC5E01">
      <w:pPr>
        <w:pStyle w:val="ListParagraph"/>
        <w:numPr>
          <w:ilvl w:val="0"/>
          <w:numId w:val="3"/>
        </w:numPr>
        <w:rPr>
          <w:sz w:val="22"/>
          <w:szCs w:val="22"/>
        </w:rPr>
      </w:pPr>
      <w:r>
        <w:rPr>
          <w:sz w:val="22"/>
          <w:szCs w:val="22"/>
        </w:rPr>
        <w:t>Complete the chart below and plot the path of the arrow at 1-second intervals.</w:t>
      </w:r>
    </w:p>
    <w:p w:rsidR="00FC5E01" w:rsidRDefault="00FC5E01" w:rsidP="00FC5E01">
      <w:pPr>
        <w:pStyle w:val="ListParagraph"/>
        <w:numPr>
          <w:ilvl w:val="0"/>
          <w:numId w:val="3"/>
        </w:numPr>
        <w:rPr>
          <w:sz w:val="22"/>
          <w:szCs w:val="22"/>
        </w:rPr>
      </w:pPr>
      <w:r>
        <w:rPr>
          <w:sz w:val="22"/>
          <w:szCs w:val="22"/>
        </w:rPr>
        <w:t>Find the time (and location) at which the arrow reaches its peak height.  Plot this point with a diamond.</w:t>
      </w:r>
    </w:p>
    <w:p w:rsidR="00FC5E01" w:rsidRDefault="00FC5E01" w:rsidP="00FC5E01">
      <w:pPr>
        <w:pStyle w:val="ListParagraph"/>
        <w:numPr>
          <w:ilvl w:val="0"/>
          <w:numId w:val="3"/>
        </w:numPr>
        <w:rPr>
          <w:sz w:val="22"/>
          <w:szCs w:val="22"/>
        </w:rPr>
      </w:pPr>
      <w:r>
        <w:rPr>
          <w:sz w:val="22"/>
          <w:szCs w:val="22"/>
        </w:rPr>
        <w:t xml:space="preserve">Find the time (and location) at which the arrow reaches </w:t>
      </w:r>
      <w:proofErr w:type="gramStart"/>
      <w:r>
        <w:rPr>
          <w:sz w:val="22"/>
          <w:szCs w:val="22"/>
        </w:rPr>
        <w:t>it’s</w:t>
      </w:r>
      <w:proofErr w:type="gramEnd"/>
      <w:r>
        <w:rPr>
          <w:sz w:val="22"/>
          <w:szCs w:val="22"/>
        </w:rPr>
        <w:t xml:space="preserve"> original height above the ground.  Plot this point with a square.</w:t>
      </w:r>
    </w:p>
    <w:p w:rsidR="00FC5E01" w:rsidRPr="00BD31B6" w:rsidRDefault="00FC5E01" w:rsidP="00FC5E01">
      <w:pPr>
        <w:ind w:left="720"/>
        <w:rPr>
          <w:sz w:val="22"/>
          <w:szCs w:val="22"/>
        </w:rPr>
      </w:pPr>
      <w:r>
        <w:rPr>
          <w:sz w:val="22"/>
          <w:szCs w:val="22"/>
        </w:rPr>
        <w:tab/>
        <w:t xml:space="preserve">Comment on this time as it relates to the time the arrow reached its peak height. </w:t>
      </w:r>
      <w:r w:rsidRPr="00BD31B6">
        <w:rPr>
          <w:sz w:val="22"/>
          <w:szCs w:val="22"/>
        </w:rPr>
        <w:tab/>
      </w:r>
    </w:p>
    <w:p w:rsidR="00FC5E01" w:rsidRDefault="00FC5E01" w:rsidP="00FC5E01">
      <w:pPr>
        <w:pStyle w:val="ListParagraph"/>
        <w:numPr>
          <w:ilvl w:val="0"/>
          <w:numId w:val="3"/>
        </w:numPr>
        <w:rPr>
          <w:sz w:val="22"/>
          <w:szCs w:val="22"/>
        </w:rPr>
      </w:pPr>
      <w:r>
        <w:rPr>
          <w:sz w:val="22"/>
          <w:szCs w:val="22"/>
        </w:rPr>
        <w:t xml:space="preserve">Find the time (and location) at which the arrow hits the ground (assuming RH isn’t a good aim).  Plot this point with a star. </w:t>
      </w:r>
    </w:p>
    <w:p w:rsidR="00FC5E01" w:rsidRPr="000A50FE" w:rsidRDefault="00FC5E01" w:rsidP="00FC5E01">
      <w:pPr>
        <w:pStyle w:val="ListParagraph"/>
        <w:numPr>
          <w:ilvl w:val="0"/>
          <w:numId w:val="3"/>
        </w:numPr>
        <w:rPr>
          <w:sz w:val="22"/>
          <w:szCs w:val="22"/>
        </w:rPr>
      </w:pPr>
      <w:r>
        <w:rPr>
          <w:sz w:val="22"/>
          <w:szCs w:val="22"/>
        </w:rPr>
        <w:t>If the Sherriff of Nottingham is 1.9 meters tall (with his fancy boots on), in what x-interval is he in danger of getting hit with the arrow?</w:t>
      </w:r>
    </w:p>
    <w:p w:rsidR="00FC5E01" w:rsidRDefault="00FC5E01" w:rsidP="00FC5E01"/>
    <w:p w:rsidR="00FC5E01" w:rsidRDefault="00FC5E01" w:rsidP="00FC5E01"/>
    <w:tbl>
      <w:tblPr>
        <w:tblStyle w:val="TableGrid"/>
        <w:tblpPr w:leftFromText="180" w:rightFromText="180" w:vertAnchor="page" w:horzAnchor="page" w:tblpX="8605" w:tblpY="9361"/>
        <w:tblW w:w="0" w:type="auto"/>
        <w:tblLook w:val="01E0"/>
      </w:tblPr>
      <w:tblGrid>
        <w:gridCol w:w="1452"/>
        <w:gridCol w:w="576"/>
        <w:gridCol w:w="876"/>
        <w:gridCol w:w="1041"/>
        <w:gridCol w:w="864"/>
        <w:gridCol w:w="864"/>
        <w:gridCol w:w="864"/>
        <w:gridCol w:w="864"/>
      </w:tblGrid>
      <w:tr w:rsidR="00FC5E01">
        <w:tc>
          <w:tcPr>
            <w:tcW w:w="0" w:type="auto"/>
          </w:tcPr>
          <w:p w:rsidR="00FC5E01" w:rsidRPr="002760CA" w:rsidRDefault="00FC5E01" w:rsidP="001D3BC7">
            <w:pPr>
              <w:rPr>
                <w:sz w:val="28"/>
                <w:szCs w:val="28"/>
              </w:rPr>
            </w:pPr>
            <w:proofErr w:type="gramStart"/>
            <w:r w:rsidRPr="002760CA">
              <w:rPr>
                <w:sz w:val="28"/>
                <w:szCs w:val="28"/>
              </w:rPr>
              <w:t>t</w:t>
            </w:r>
            <w:proofErr w:type="gramEnd"/>
            <w:r w:rsidRPr="002760CA">
              <w:rPr>
                <w:sz w:val="28"/>
                <w:szCs w:val="28"/>
              </w:rPr>
              <w:t xml:space="preserve"> (seconds)</w:t>
            </w:r>
          </w:p>
        </w:tc>
        <w:tc>
          <w:tcPr>
            <w:tcW w:w="0" w:type="auto"/>
          </w:tcPr>
          <w:p w:rsidR="00FC5E01" w:rsidRPr="001D3BC7" w:rsidRDefault="00FC5E01" w:rsidP="001D3BC7">
            <w:pPr>
              <w:rPr>
                <w:sz w:val="36"/>
                <w:szCs w:val="28"/>
              </w:rPr>
            </w:pPr>
            <w:r w:rsidRPr="001D3BC7">
              <w:rPr>
                <w:sz w:val="36"/>
                <w:szCs w:val="28"/>
              </w:rPr>
              <w:t>0</w:t>
            </w:r>
          </w:p>
        </w:tc>
        <w:tc>
          <w:tcPr>
            <w:tcW w:w="0" w:type="auto"/>
          </w:tcPr>
          <w:p w:rsidR="00FC5E01" w:rsidRPr="001D3BC7" w:rsidRDefault="00FC5E01" w:rsidP="001D3BC7">
            <w:pPr>
              <w:rPr>
                <w:sz w:val="36"/>
                <w:szCs w:val="28"/>
              </w:rPr>
            </w:pPr>
            <w:proofErr w:type="gramStart"/>
            <w:r w:rsidRPr="001D3BC7">
              <w:rPr>
                <w:sz w:val="36"/>
                <w:szCs w:val="28"/>
              </w:rPr>
              <w:t xml:space="preserve">1     </w:t>
            </w:r>
            <w:r w:rsidRPr="001D3BC7">
              <w:rPr>
                <w:sz w:val="6"/>
                <w:szCs w:val="28"/>
              </w:rPr>
              <w:t xml:space="preserve"> </w:t>
            </w:r>
            <w:r w:rsidRPr="001D3BC7">
              <w:rPr>
                <w:sz w:val="6"/>
                <w:szCs w:val="8"/>
              </w:rPr>
              <w:t>.</w:t>
            </w:r>
            <w:proofErr w:type="gramEnd"/>
          </w:p>
        </w:tc>
        <w:tc>
          <w:tcPr>
            <w:tcW w:w="0" w:type="auto"/>
          </w:tcPr>
          <w:p w:rsidR="00FC5E01" w:rsidRPr="001D3BC7" w:rsidRDefault="00FC5E01" w:rsidP="001D3BC7">
            <w:pPr>
              <w:rPr>
                <w:sz w:val="36"/>
                <w:szCs w:val="28"/>
              </w:rPr>
            </w:pPr>
            <w:proofErr w:type="gramStart"/>
            <w:r w:rsidRPr="001D3BC7">
              <w:rPr>
                <w:sz w:val="36"/>
                <w:szCs w:val="28"/>
              </w:rPr>
              <w:t xml:space="preserve">2       </w:t>
            </w:r>
            <w:r w:rsidRPr="001D3BC7">
              <w:rPr>
                <w:sz w:val="6"/>
                <w:szCs w:val="8"/>
              </w:rPr>
              <w:t>.</w:t>
            </w:r>
            <w:proofErr w:type="gramEnd"/>
          </w:p>
        </w:tc>
        <w:tc>
          <w:tcPr>
            <w:tcW w:w="864" w:type="dxa"/>
          </w:tcPr>
          <w:p w:rsidR="00FC5E01" w:rsidRPr="002760CA" w:rsidRDefault="00FC5E01" w:rsidP="001D3BC7">
            <w:pPr>
              <w:rPr>
                <w:sz w:val="8"/>
                <w:szCs w:val="8"/>
              </w:rPr>
            </w:pPr>
            <w:r w:rsidRPr="002760CA">
              <w:rPr>
                <w:sz w:val="8"/>
                <w:szCs w:val="8"/>
              </w:rPr>
              <w:t xml:space="preserve">  </w:t>
            </w:r>
            <w:r>
              <w:rPr>
                <w:sz w:val="8"/>
                <w:szCs w:val="8"/>
              </w:rPr>
              <w:t xml:space="preserve">            </w:t>
            </w:r>
            <w:r w:rsidRPr="002760CA">
              <w:rPr>
                <w:sz w:val="8"/>
                <w:szCs w:val="8"/>
              </w:rPr>
              <w:t xml:space="preserve">   .</w:t>
            </w:r>
          </w:p>
        </w:tc>
        <w:tc>
          <w:tcPr>
            <w:tcW w:w="864" w:type="dxa"/>
          </w:tcPr>
          <w:p w:rsidR="00FC5E01" w:rsidRPr="002760CA" w:rsidRDefault="00FC5E01" w:rsidP="001D3BC7">
            <w:pPr>
              <w:rPr>
                <w:sz w:val="8"/>
                <w:szCs w:val="8"/>
              </w:rPr>
            </w:pPr>
            <w:r>
              <w:t xml:space="preserve">      </w:t>
            </w:r>
            <w:r w:rsidRPr="002760CA">
              <w:rPr>
                <w:sz w:val="8"/>
                <w:szCs w:val="8"/>
              </w:rPr>
              <w:t>.</w:t>
            </w:r>
          </w:p>
        </w:tc>
        <w:tc>
          <w:tcPr>
            <w:tcW w:w="864" w:type="dxa"/>
          </w:tcPr>
          <w:p w:rsidR="00FC5E01" w:rsidRPr="002760CA" w:rsidRDefault="00FC5E01" w:rsidP="001D3BC7">
            <w:pPr>
              <w:rPr>
                <w:sz w:val="8"/>
                <w:szCs w:val="8"/>
              </w:rPr>
            </w:pPr>
            <w:r w:rsidRPr="002760CA">
              <w:rPr>
                <w:sz w:val="8"/>
                <w:szCs w:val="8"/>
              </w:rPr>
              <w:t xml:space="preserve">    </w:t>
            </w:r>
            <w:r>
              <w:rPr>
                <w:sz w:val="8"/>
                <w:szCs w:val="8"/>
              </w:rPr>
              <w:t xml:space="preserve">            </w:t>
            </w:r>
            <w:r w:rsidRPr="002760CA">
              <w:rPr>
                <w:sz w:val="8"/>
                <w:szCs w:val="8"/>
              </w:rPr>
              <w:t xml:space="preserve">  .</w:t>
            </w:r>
          </w:p>
        </w:tc>
        <w:tc>
          <w:tcPr>
            <w:tcW w:w="864" w:type="dxa"/>
          </w:tcPr>
          <w:p w:rsidR="00FC5E01" w:rsidRPr="002760CA" w:rsidRDefault="00FC5E01" w:rsidP="001D3BC7">
            <w:pPr>
              <w:rPr>
                <w:sz w:val="8"/>
                <w:szCs w:val="8"/>
              </w:rPr>
            </w:pPr>
            <w:r>
              <w:t xml:space="preserve">      </w:t>
            </w:r>
            <w:r w:rsidRPr="002760CA">
              <w:rPr>
                <w:sz w:val="8"/>
                <w:szCs w:val="8"/>
              </w:rPr>
              <w:t>.</w:t>
            </w:r>
          </w:p>
        </w:tc>
      </w:tr>
      <w:tr w:rsidR="00FC5E01">
        <w:tc>
          <w:tcPr>
            <w:tcW w:w="0" w:type="auto"/>
          </w:tcPr>
          <w:p w:rsidR="00FC5E01" w:rsidRPr="002760CA" w:rsidRDefault="00FC5E01" w:rsidP="001D3BC7">
            <w:pPr>
              <w:rPr>
                <w:sz w:val="28"/>
                <w:szCs w:val="28"/>
              </w:rPr>
            </w:pPr>
            <w:proofErr w:type="gramStart"/>
            <w:r w:rsidRPr="002760CA">
              <w:rPr>
                <w:sz w:val="28"/>
                <w:szCs w:val="28"/>
              </w:rPr>
              <w:t>x</w:t>
            </w:r>
            <w:proofErr w:type="gramEnd"/>
            <w:r w:rsidRPr="002760CA">
              <w:rPr>
                <w:sz w:val="28"/>
                <w:szCs w:val="28"/>
              </w:rPr>
              <w:t xml:space="preserve"> (</w:t>
            </w:r>
            <w:proofErr w:type="spellStart"/>
            <w:r w:rsidRPr="002760CA">
              <w:rPr>
                <w:sz w:val="28"/>
                <w:szCs w:val="28"/>
              </w:rPr>
              <w:t>horiz</w:t>
            </w:r>
            <w:proofErr w:type="spellEnd"/>
            <w:r w:rsidRPr="002760CA">
              <w:rPr>
                <w:sz w:val="28"/>
                <w:szCs w:val="28"/>
              </w:rPr>
              <w:t>.)</w:t>
            </w:r>
          </w:p>
        </w:tc>
        <w:tc>
          <w:tcPr>
            <w:tcW w:w="0" w:type="auto"/>
          </w:tcPr>
          <w:p w:rsidR="00FC5E01" w:rsidRPr="001D3BC7" w:rsidRDefault="00FC5E01" w:rsidP="001D3BC7">
            <w:pPr>
              <w:rPr>
                <w:sz w:val="36"/>
                <w:szCs w:val="28"/>
              </w:rPr>
            </w:pPr>
            <w:r w:rsidRPr="001D3BC7">
              <w:rPr>
                <w:sz w:val="36"/>
                <w:szCs w:val="28"/>
              </w:rPr>
              <w:t>0</w:t>
            </w:r>
          </w:p>
        </w:tc>
        <w:tc>
          <w:tcPr>
            <w:tcW w:w="0" w:type="auto"/>
          </w:tcPr>
          <w:p w:rsidR="00FC5E01" w:rsidRPr="001D3BC7" w:rsidRDefault="00FC5E01" w:rsidP="001D3BC7">
            <w:pPr>
              <w:rPr>
                <w:sz w:val="36"/>
                <w:szCs w:val="28"/>
              </w:rPr>
            </w:pPr>
            <w:r w:rsidRPr="001D3BC7">
              <w:rPr>
                <w:sz w:val="36"/>
                <w:szCs w:val="28"/>
              </w:rPr>
              <w:t xml:space="preserve">     </w:t>
            </w:r>
          </w:p>
        </w:tc>
        <w:tc>
          <w:tcPr>
            <w:tcW w:w="0" w:type="auto"/>
          </w:tcPr>
          <w:p w:rsidR="00FC5E01" w:rsidRPr="001D3BC7" w:rsidRDefault="00FC5E01" w:rsidP="001D3BC7">
            <w:pPr>
              <w:rPr>
                <w:sz w:val="36"/>
                <w:szCs w:val="28"/>
              </w:rPr>
            </w:pPr>
          </w:p>
        </w:tc>
        <w:tc>
          <w:tcPr>
            <w:tcW w:w="864" w:type="dxa"/>
          </w:tcPr>
          <w:p w:rsidR="00FC5E01" w:rsidRDefault="00FC5E01" w:rsidP="001D3BC7"/>
        </w:tc>
        <w:tc>
          <w:tcPr>
            <w:tcW w:w="864" w:type="dxa"/>
          </w:tcPr>
          <w:p w:rsidR="00FC5E01" w:rsidRDefault="00FC5E01" w:rsidP="001D3BC7"/>
        </w:tc>
        <w:tc>
          <w:tcPr>
            <w:tcW w:w="864" w:type="dxa"/>
          </w:tcPr>
          <w:p w:rsidR="00FC5E01" w:rsidRDefault="00FC5E01" w:rsidP="001D3BC7"/>
        </w:tc>
        <w:tc>
          <w:tcPr>
            <w:tcW w:w="864" w:type="dxa"/>
          </w:tcPr>
          <w:p w:rsidR="00FC5E01" w:rsidRDefault="00FC5E01" w:rsidP="001D3BC7"/>
        </w:tc>
      </w:tr>
      <w:tr w:rsidR="00FC5E01">
        <w:tc>
          <w:tcPr>
            <w:tcW w:w="0" w:type="auto"/>
          </w:tcPr>
          <w:p w:rsidR="00FC5E01" w:rsidRPr="002760CA" w:rsidRDefault="00FC5E01" w:rsidP="001D3BC7">
            <w:pPr>
              <w:rPr>
                <w:sz w:val="28"/>
                <w:szCs w:val="28"/>
              </w:rPr>
            </w:pPr>
            <w:proofErr w:type="gramStart"/>
            <w:r w:rsidRPr="002760CA">
              <w:rPr>
                <w:sz w:val="28"/>
                <w:szCs w:val="28"/>
              </w:rPr>
              <w:t>y</w:t>
            </w:r>
            <w:proofErr w:type="gramEnd"/>
            <w:r w:rsidRPr="002760CA">
              <w:rPr>
                <w:sz w:val="28"/>
                <w:szCs w:val="28"/>
              </w:rPr>
              <w:t xml:space="preserve"> (vertical)</w:t>
            </w:r>
          </w:p>
        </w:tc>
        <w:tc>
          <w:tcPr>
            <w:tcW w:w="0" w:type="auto"/>
          </w:tcPr>
          <w:p w:rsidR="00FC5E01" w:rsidRPr="001D3BC7" w:rsidRDefault="00FC5E01" w:rsidP="001D3BC7">
            <w:pPr>
              <w:rPr>
                <w:sz w:val="36"/>
                <w:szCs w:val="28"/>
              </w:rPr>
            </w:pPr>
            <w:r w:rsidRPr="001D3BC7">
              <w:rPr>
                <w:sz w:val="36"/>
                <w:szCs w:val="28"/>
              </w:rPr>
              <w:t>21</w:t>
            </w:r>
          </w:p>
        </w:tc>
        <w:tc>
          <w:tcPr>
            <w:tcW w:w="0" w:type="auto"/>
          </w:tcPr>
          <w:p w:rsidR="00FC5E01" w:rsidRPr="001D3BC7" w:rsidRDefault="00FC5E01" w:rsidP="001D3BC7">
            <w:pPr>
              <w:rPr>
                <w:sz w:val="36"/>
                <w:szCs w:val="28"/>
              </w:rPr>
            </w:pPr>
          </w:p>
        </w:tc>
        <w:tc>
          <w:tcPr>
            <w:tcW w:w="0" w:type="auto"/>
          </w:tcPr>
          <w:p w:rsidR="00FC5E01" w:rsidRPr="001D3BC7" w:rsidRDefault="00FC5E01" w:rsidP="001D3BC7">
            <w:pPr>
              <w:rPr>
                <w:sz w:val="36"/>
                <w:szCs w:val="28"/>
              </w:rPr>
            </w:pPr>
          </w:p>
        </w:tc>
        <w:tc>
          <w:tcPr>
            <w:tcW w:w="576" w:type="dxa"/>
          </w:tcPr>
          <w:p w:rsidR="00FC5E01" w:rsidRDefault="00FC5E01" w:rsidP="001D3BC7"/>
        </w:tc>
        <w:tc>
          <w:tcPr>
            <w:tcW w:w="576" w:type="dxa"/>
          </w:tcPr>
          <w:p w:rsidR="00FC5E01" w:rsidRDefault="00FC5E01" w:rsidP="001D3BC7"/>
        </w:tc>
        <w:tc>
          <w:tcPr>
            <w:tcW w:w="576" w:type="dxa"/>
          </w:tcPr>
          <w:p w:rsidR="00FC5E01" w:rsidRDefault="00FC5E01" w:rsidP="001D3BC7"/>
        </w:tc>
        <w:tc>
          <w:tcPr>
            <w:tcW w:w="576" w:type="dxa"/>
          </w:tcPr>
          <w:p w:rsidR="00FC5E01" w:rsidRDefault="00FC5E01" w:rsidP="001D3BC7"/>
        </w:tc>
      </w:tr>
    </w:tbl>
    <w:p w:rsidR="00FC5E01" w:rsidRDefault="00FC5E01" w:rsidP="00FC5E01">
      <w:pPr>
        <w:sectPr w:rsidR="00FC5E01" w:rsidSect="00FC5E01">
          <w:pgSz w:w="16834" w:h="11909" w:orient="landscape" w:code="9"/>
          <w:pgMar w:top="720" w:right="720" w:bottom="720" w:left="720" w:gutter="0"/>
          <w:docGrid w:linePitch="360"/>
        </w:sectPr>
      </w:pPr>
    </w:p>
    <w:p w:rsidR="00FC5E01" w:rsidRDefault="00FC5E01" w:rsidP="00FC5E01">
      <w:r>
        <w:rPr>
          <w:noProof/>
          <w:lang w:eastAsia="en-US"/>
        </w:rPr>
        <w:pict>
          <v:shape id="_x0000_s1039" type="#_x0000_t202" style="position:absolute;margin-left:0;margin-top:7.85pt;width:378pt;height:306pt;z-index:251661312;mso-wrap-edited:f" wrapcoords="0 0 21600 0 21600 21600 0 21600 0 0" filled="f" stroked="f">
            <v:fill o:detectmouseclick="t"/>
            <v:textbox style="mso-next-textbox:#_x0000_s1039" inset=",7.2pt,,7.2pt">
              <w:txbxContent>
                <w:p w:rsidR="000C5F7D" w:rsidRDefault="000C5F7D">
                  <w:r w:rsidRPr="00FC5E01">
                    <w:drawing>
                      <wp:inline distT="0" distB="0" distL="0" distR="0">
                        <wp:extent cx="4550276" cy="3810000"/>
                        <wp:effectExtent l="25400" t="0" r="0" b="0"/>
                        <wp:docPr id="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a:srcRect/>
                                <a:stretch>
                                  <a:fillRect/>
                                </a:stretch>
                              </pic:blipFill>
                              <pic:spPr bwMode="auto">
                                <a:xfrm>
                                  <a:off x="0" y="0"/>
                                  <a:ext cx="4556763" cy="3815432"/>
                                </a:xfrm>
                                <a:prstGeom prst="rect">
                                  <a:avLst/>
                                </a:prstGeom>
                                <a:noFill/>
                                <a:ln w="9525">
                                  <a:noFill/>
                                  <a:miter lim="800000"/>
                                  <a:headEnd/>
                                  <a:tailEnd/>
                                </a:ln>
                              </pic:spPr>
                            </pic:pic>
                          </a:graphicData>
                        </a:graphic>
                      </wp:inline>
                    </w:drawing>
                  </w:r>
                </w:p>
              </w:txbxContent>
            </v:textbox>
            <w10:wrap type="tight"/>
          </v:shape>
        </w:pict>
      </w:r>
    </w:p>
    <w:p w:rsidR="00FC5E01" w:rsidRDefault="00FC5E01" w:rsidP="00FC5E01"/>
    <w:p w:rsidR="00FC5E01" w:rsidRDefault="00FC5E01" w:rsidP="00FC5E01">
      <w:pPr>
        <w:sectPr w:rsidR="00FC5E01">
          <w:type w:val="continuous"/>
          <w:pgSz w:w="16834" w:h="11909" w:orient="landscape" w:code="9"/>
          <w:pgMar w:top="720" w:right="720" w:bottom="720" w:left="720" w:gutter="0"/>
          <w:docGrid w:linePitch="360"/>
        </w:sect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FC5E01" w:rsidRDefault="00FC5E01" w:rsidP="00C81B98">
      <w:pPr>
        <w:ind w:firstLine="120"/>
        <w:rPr>
          <w:smallCaps/>
          <w:sz w:val="22"/>
          <w:szCs w:val="22"/>
        </w:rPr>
      </w:pPr>
    </w:p>
    <w:p w:rsidR="00C81B98" w:rsidRPr="00C81B98" w:rsidRDefault="00FC5E01" w:rsidP="00C81B98">
      <w:pPr>
        <w:ind w:firstLine="120"/>
        <w:rPr>
          <w:smallCaps/>
          <w:sz w:val="22"/>
          <w:szCs w:val="22"/>
        </w:rPr>
      </w:pPr>
      <w:r>
        <w:rPr>
          <w:smallCaps/>
          <w:sz w:val="22"/>
          <w:szCs w:val="22"/>
        </w:rPr>
        <w:t>2</w:t>
      </w:r>
      <w:r w:rsidR="00C81B98" w:rsidRPr="00C81B98">
        <w:rPr>
          <w:smallCaps/>
          <w:sz w:val="22"/>
          <w:szCs w:val="22"/>
        </w:rPr>
        <w:t>.  An airplane is fly</w:t>
      </w:r>
      <w:r w:rsidR="00A75BBC">
        <w:rPr>
          <w:smallCaps/>
          <w:sz w:val="22"/>
          <w:szCs w:val="22"/>
        </w:rPr>
        <w:t>ing due east with a speed of 90</w:t>
      </w:r>
      <w:r w:rsidR="00C81B98" w:rsidRPr="00C81B98">
        <w:rPr>
          <w:smallCaps/>
          <w:sz w:val="22"/>
          <w:szCs w:val="22"/>
        </w:rPr>
        <w:t xml:space="preserve"> feet p</w:t>
      </w:r>
      <w:r w:rsidR="00A75BBC">
        <w:rPr>
          <w:smallCaps/>
          <w:sz w:val="22"/>
          <w:szCs w:val="22"/>
        </w:rPr>
        <w:t>er second, at an elevation of 10</w:t>
      </w:r>
      <w:r w:rsidR="00C81B98" w:rsidRPr="00C81B98">
        <w:rPr>
          <w:smallCaps/>
          <w:sz w:val="22"/>
          <w:szCs w:val="22"/>
        </w:rPr>
        <w:t xml:space="preserve">00 feet.  At just the right moment (we’ll call it t = 0 seconds), one of the crew members shoves a package (containing food and medical equipment) out of the airplane.  Your job is to track the location of the package as it falls to earth.    </w:t>
      </w:r>
    </w:p>
    <w:p w:rsidR="00C81B98" w:rsidRDefault="00C81B98" w:rsidP="00C81B98">
      <w:pPr>
        <w:rPr>
          <w:sz w:val="22"/>
          <w:szCs w:val="22"/>
        </w:rPr>
      </w:pPr>
      <w:r>
        <w:rPr>
          <w:sz w:val="22"/>
          <w:szCs w:val="22"/>
        </w:rPr>
        <w:tab/>
        <w:t>Concepts from physics:</w:t>
      </w:r>
    </w:p>
    <w:p w:rsidR="00C81B98" w:rsidRDefault="00C81B98" w:rsidP="00C81B98">
      <w:pPr>
        <w:rPr>
          <w:sz w:val="22"/>
          <w:szCs w:val="22"/>
        </w:rPr>
      </w:pPr>
      <w:r>
        <w:rPr>
          <w:sz w:val="22"/>
          <w:szCs w:val="22"/>
        </w:rPr>
        <w:tab/>
      </w:r>
      <w:r>
        <w:rPr>
          <w:sz w:val="22"/>
          <w:szCs w:val="22"/>
        </w:rPr>
        <w:tab/>
        <w:t>-</w:t>
      </w:r>
      <w:proofErr w:type="gramStart"/>
      <w:r>
        <w:rPr>
          <w:sz w:val="22"/>
          <w:szCs w:val="22"/>
        </w:rPr>
        <w:t>the</w:t>
      </w:r>
      <w:proofErr w:type="gramEnd"/>
      <w:r>
        <w:rPr>
          <w:sz w:val="22"/>
          <w:szCs w:val="22"/>
        </w:rPr>
        <w:t xml:space="preserve"> horizontal motion can be analyzed independently from the vertical motion</w:t>
      </w:r>
    </w:p>
    <w:p w:rsidR="00C81B98" w:rsidRDefault="00C81B98" w:rsidP="00C81B98">
      <w:pPr>
        <w:rPr>
          <w:sz w:val="22"/>
          <w:szCs w:val="22"/>
        </w:rPr>
      </w:pPr>
      <w:r>
        <w:rPr>
          <w:sz w:val="22"/>
          <w:szCs w:val="22"/>
        </w:rPr>
        <w:tab/>
      </w:r>
      <w:r>
        <w:rPr>
          <w:sz w:val="22"/>
          <w:szCs w:val="22"/>
        </w:rPr>
        <w:tab/>
        <w:t>-</w:t>
      </w:r>
      <w:proofErr w:type="gramStart"/>
      <w:r>
        <w:rPr>
          <w:sz w:val="22"/>
          <w:szCs w:val="22"/>
        </w:rPr>
        <w:t>since</w:t>
      </w:r>
      <w:proofErr w:type="gramEnd"/>
      <w:r>
        <w:rPr>
          <w:sz w:val="22"/>
          <w:szCs w:val="22"/>
        </w:rPr>
        <w:t xml:space="preserve"> there is no acceleration (gaining/losing speed) in the horizontal direction, the distance equation for the horizontal motion is simply </w:t>
      </w:r>
      <w:r w:rsidRPr="00182973">
        <w:rPr>
          <w:position w:val="-14"/>
        </w:rPr>
        <w:object w:dxaOrig="1120" w:dyaOrig="400">
          <v:shape id="_x0000_i1025" type="#_x0000_t75" style="width:55.3pt;height:19.85pt" o:ole="">
            <v:imagedata r:id="rId19" r:pict="rId20" o:title=""/>
          </v:shape>
          <o:OLEObject Type="Embed" ProgID="Equation.DSMT4" ShapeID="_x0000_i1025" DrawAspect="Content" ObjectID="_1236331654" r:id="rId21"/>
        </w:object>
      </w:r>
    </w:p>
    <w:p w:rsidR="00526863" w:rsidRDefault="00C81B98" w:rsidP="00C81B98">
      <w:pPr>
        <w:rPr>
          <w:sz w:val="22"/>
          <w:szCs w:val="22"/>
        </w:rPr>
      </w:pPr>
      <w:r>
        <w:rPr>
          <w:sz w:val="22"/>
          <w:szCs w:val="22"/>
        </w:rPr>
        <w:tab/>
      </w:r>
      <w:r>
        <w:rPr>
          <w:sz w:val="22"/>
          <w:szCs w:val="22"/>
        </w:rPr>
        <w:tab/>
        <w:t>-</w:t>
      </w:r>
      <w:proofErr w:type="gramStart"/>
      <w:r>
        <w:rPr>
          <w:sz w:val="22"/>
          <w:szCs w:val="22"/>
        </w:rPr>
        <w:t>we</w:t>
      </w:r>
      <w:proofErr w:type="gramEnd"/>
      <w:r>
        <w:rPr>
          <w:sz w:val="22"/>
          <w:szCs w:val="22"/>
        </w:rPr>
        <w:t xml:space="preserve"> are neglecting air resistance, so we only consider gravity as a force of acceleration in the vertical direction.  </w:t>
      </w:r>
    </w:p>
    <w:p w:rsidR="00C81B98" w:rsidRPr="00797791" w:rsidRDefault="00526863" w:rsidP="00C81B98">
      <w:pPr>
        <w:rPr>
          <w:sz w:val="22"/>
          <w:szCs w:val="22"/>
        </w:rPr>
      </w:pPr>
      <w:r>
        <w:rPr>
          <w:sz w:val="22"/>
          <w:szCs w:val="22"/>
        </w:rPr>
        <w:tab/>
      </w:r>
      <w:r>
        <w:rPr>
          <w:sz w:val="22"/>
          <w:szCs w:val="22"/>
        </w:rPr>
        <w:tab/>
        <w:t xml:space="preserve">- </w:t>
      </w:r>
      <w:r w:rsidR="00C81B98">
        <w:rPr>
          <w:sz w:val="22"/>
          <w:szCs w:val="22"/>
        </w:rPr>
        <w:t xml:space="preserve">Therefore, the distance equation for the vertical motion is </w:t>
      </w:r>
      <w:r w:rsidR="00C81B98" w:rsidRPr="00182973">
        <w:rPr>
          <w:position w:val="-28"/>
        </w:rPr>
        <w:object w:dxaOrig="2600" w:dyaOrig="680">
          <v:shape id="_x0000_i1026" type="#_x0000_t75" style="width:129.4pt;height:33.4pt" o:ole="">
            <v:imagedata r:id="rId22" r:pict="rId23" o:title=""/>
          </v:shape>
          <o:OLEObject Type="Embed" ProgID="Equation.DSMT4" ShapeID="_x0000_i1026" DrawAspect="Content" ObjectID="_1236331655" r:id="rId24"/>
        </w:object>
      </w:r>
      <w:r>
        <w:tab/>
      </w:r>
      <w:r>
        <w:tab/>
      </w:r>
      <w:r w:rsidR="00A75BBC" w:rsidRPr="00A75BBC">
        <w:rPr>
          <w:b/>
          <w:smallCaps/>
        </w:rPr>
        <w:t>Note:  gravity</w:t>
      </w:r>
      <w:r w:rsidR="00A75BBC">
        <w:rPr>
          <w:b/>
          <w:smallCaps/>
        </w:rPr>
        <w:t xml:space="preserve">, </w:t>
      </w:r>
      <w:r w:rsidR="00A75BBC" w:rsidRPr="00A75BBC">
        <w:rPr>
          <w:b/>
        </w:rPr>
        <w:t>g</w:t>
      </w:r>
      <w:r w:rsidR="00A75BBC" w:rsidRPr="00A75BBC">
        <w:rPr>
          <w:b/>
          <w:smallCaps/>
        </w:rPr>
        <w:t xml:space="preserve"> = -32 fps/s</w:t>
      </w:r>
      <w:proofErr w:type="gramStart"/>
      <w:r w:rsidR="00A75BBC" w:rsidRPr="00A75BBC">
        <w:rPr>
          <w:b/>
          <w:smallCaps/>
        </w:rPr>
        <w:t xml:space="preserve">, </w:t>
      </w:r>
      <w:r w:rsidR="00A75BBC">
        <w:rPr>
          <w:b/>
          <w:smallCaps/>
        </w:rPr>
        <w:t xml:space="preserve">  </w:t>
      </w:r>
      <w:r w:rsidR="00A75BBC" w:rsidRPr="00A75BBC">
        <w:rPr>
          <w:b/>
          <w:smallCaps/>
        </w:rPr>
        <w:t>or</w:t>
      </w:r>
      <w:proofErr w:type="gramEnd"/>
      <w:r w:rsidR="00A75BBC" w:rsidRPr="00A75BBC">
        <w:rPr>
          <w:b/>
          <w:smallCaps/>
        </w:rPr>
        <w:t xml:space="preserve"> </w:t>
      </w:r>
      <w:r w:rsidR="00A75BBC">
        <w:rPr>
          <w:b/>
          <w:smallCaps/>
        </w:rPr>
        <w:t xml:space="preserve">  </w:t>
      </w:r>
      <w:r w:rsidR="00A75BBC" w:rsidRPr="00A75BBC">
        <w:rPr>
          <w:b/>
          <w:smallCaps/>
        </w:rPr>
        <w:t>-9.8 mps/s</w:t>
      </w:r>
    </w:p>
    <w:p w:rsidR="00A75BBC" w:rsidRPr="00A75BBC" w:rsidRDefault="00A75BBC" w:rsidP="00A75BBC">
      <w:pPr>
        <w:pStyle w:val="ListParagraph"/>
        <w:numPr>
          <w:ilvl w:val="0"/>
          <w:numId w:val="1"/>
        </w:numPr>
        <w:rPr>
          <w:sz w:val="22"/>
          <w:szCs w:val="22"/>
        </w:rPr>
      </w:pPr>
      <w:r w:rsidRPr="00A75BBC">
        <w:rPr>
          <w:sz w:val="22"/>
          <w:szCs w:val="22"/>
        </w:rPr>
        <w:t xml:space="preserve">Find the equations for the two components of motion. </w:t>
      </w:r>
    </w:p>
    <w:p w:rsidR="00A75BBC" w:rsidRPr="00A75BBC" w:rsidRDefault="00A75BBC" w:rsidP="00A75BBC">
      <w:pPr>
        <w:pStyle w:val="ListParagraph"/>
        <w:numPr>
          <w:ilvl w:val="0"/>
          <w:numId w:val="1"/>
        </w:numPr>
        <w:rPr>
          <w:sz w:val="22"/>
          <w:szCs w:val="22"/>
        </w:rPr>
      </w:pPr>
      <w:r>
        <w:rPr>
          <w:sz w:val="22"/>
          <w:szCs w:val="22"/>
        </w:rPr>
        <w:t>Complete the chart below, p</w:t>
      </w:r>
      <w:r w:rsidRPr="00A75BBC">
        <w:rPr>
          <w:sz w:val="22"/>
          <w:szCs w:val="22"/>
        </w:rPr>
        <w:t>lot</w:t>
      </w:r>
      <w:r>
        <w:rPr>
          <w:sz w:val="22"/>
          <w:szCs w:val="22"/>
        </w:rPr>
        <w:t>ting</w:t>
      </w:r>
      <w:r w:rsidRPr="00A75BBC">
        <w:rPr>
          <w:sz w:val="22"/>
          <w:szCs w:val="22"/>
        </w:rPr>
        <w:t xml:space="preserve"> an (</w:t>
      </w:r>
      <w:proofErr w:type="spellStart"/>
      <w:r w:rsidRPr="00A75BBC">
        <w:rPr>
          <w:sz w:val="22"/>
          <w:szCs w:val="22"/>
        </w:rPr>
        <w:t>x</w:t>
      </w:r>
      <w:proofErr w:type="gramStart"/>
      <w:r w:rsidRPr="00A75BBC">
        <w:rPr>
          <w:sz w:val="22"/>
          <w:szCs w:val="22"/>
        </w:rPr>
        <w:t>,y</w:t>
      </w:r>
      <w:proofErr w:type="spellEnd"/>
      <w:proofErr w:type="gramEnd"/>
      <w:r w:rsidRPr="00A75BBC">
        <w:rPr>
          <w:sz w:val="22"/>
          <w:szCs w:val="22"/>
        </w:rPr>
        <w:t xml:space="preserve">) coordinate for every second that the package is in the air (label each point with the time).  </w:t>
      </w:r>
    </w:p>
    <w:p w:rsidR="00A75BBC" w:rsidRDefault="00A75BBC" w:rsidP="00A75BBC">
      <w:pPr>
        <w:pStyle w:val="ListParagraph"/>
        <w:numPr>
          <w:ilvl w:val="0"/>
          <w:numId w:val="1"/>
        </w:numPr>
        <w:rPr>
          <w:sz w:val="22"/>
          <w:szCs w:val="22"/>
        </w:rPr>
      </w:pPr>
      <w:r>
        <w:rPr>
          <w:sz w:val="22"/>
          <w:szCs w:val="22"/>
        </w:rPr>
        <w:t xml:space="preserve">At what time (and location) has the package fallen halfway to the earth?  Plot this point with a square. </w:t>
      </w:r>
    </w:p>
    <w:p w:rsidR="00C81B98" w:rsidRDefault="00A75BBC" w:rsidP="00C81B98">
      <w:pPr>
        <w:pStyle w:val="ListParagraph"/>
        <w:numPr>
          <w:ilvl w:val="0"/>
          <w:numId w:val="1"/>
        </w:numPr>
      </w:pPr>
      <w:r w:rsidRPr="00A75BBC">
        <w:rPr>
          <w:sz w:val="22"/>
          <w:szCs w:val="22"/>
        </w:rPr>
        <w:t xml:space="preserve">At what time (and location) does the package hit the earth?  Plot this point with a star. </w:t>
      </w:r>
    </w:p>
    <w:p w:rsidR="00C81B98" w:rsidRDefault="00055874" w:rsidP="00C81B98">
      <w:r w:rsidRPr="00055874">
        <w:rPr>
          <w:i/>
          <w:noProof/>
          <w:lang w:eastAsia="en-US"/>
        </w:rPr>
        <w:pict>
          <v:shape id="_x0000_s1029" type="#_x0000_t202" style="position:absolute;margin-left:7.2pt;margin-top:7.3pt;width:5in;height:306pt;z-index:251658240;mso-wrap-edited:f" wrapcoords="0 0 21600 0 21600 21600 0 21600 0 0" filled="f" stroked="f">
            <v:fill o:detectmouseclick="t"/>
            <v:textbox inset=",7.2pt,,7.2pt">
              <w:txbxContent>
                <w:p w:rsidR="000C5F7D" w:rsidRDefault="000C5F7D">
                  <w:r>
                    <w:rPr>
                      <w:noProof/>
                      <w:lang w:eastAsia="en-US"/>
                    </w:rPr>
                    <w:drawing>
                      <wp:inline distT="0" distB="0" distL="0" distR="0">
                        <wp:extent cx="4389120" cy="3710178"/>
                        <wp:effectExtent l="2540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srcRect/>
                                <a:stretch>
                                  <a:fillRect/>
                                </a:stretch>
                              </pic:blipFill>
                              <pic:spPr bwMode="auto">
                                <a:xfrm>
                                  <a:off x="0" y="0"/>
                                  <a:ext cx="4389120" cy="3710178"/>
                                </a:xfrm>
                                <a:prstGeom prst="rect">
                                  <a:avLst/>
                                </a:prstGeom>
                                <a:noFill/>
                                <a:ln w="9525">
                                  <a:noFill/>
                                  <a:miter lim="800000"/>
                                  <a:headEnd/>
                                  <a:tailEnd/>
                                </a:ln>
                              </pic:spPr>
                            </pic:pic>
                          </a:graphicData>
                        </a:graphic>
                      </wp:inline>
                    </w:drawing>
                  </w:r>
                </w:p>
              </w:txbxContent>
            </v:textbox>
            <w10:wrap type="tight"/>
          </v:shape>
        </w:pict>
      </w:r>
      <w:r w:rsidR="00C81B98">
        <w:rPr>
          <w:i/>
        </w:rPr>
        <w:t xml:space="preserve">                  </w:t>
      </w:r>
    </w:p>
    <w:p w:rsidR="00C81B98" w:rsidRDefault="00C81B98" w:rsidP="00C81B98"/>
    <w:p w:rsidR="00C81B98" w:rsidRDefault="00A75BBC" w:rsidP="00C81B98">
      <w:pPr>
        <w:sectPr w:rsidR="00C81B98">
          <w:type w:val="continuous"/>
          <w:pgSz w:w="16834" w:h="11909" w:orient="landscape" w:code="9"/>
          <w:pgMar w:top="720" w:right="576" w:bottom="720" w:left="576" w:gutter="0"/>
          <w:docGrid w:linePitch="360"/>
        </w:sectPr>
      </w:pPr>
      <w:r>
        <w:t xml:space="preserve"> </w:t>
      </w:r>
    </w:p>
    <w:p w:rsidR="00C81B98" w:rsidRDefault="00C81B98" w:rsidP="00C81B98">
      <w:pPr>
        <w:ind w:firstLine="120"/>
      </w:pPr>
    </w:p>
    <w:p w:rsidR="00C81B98" w:rsidRDefault="00C81B98" w:rsidP="00C81B98">
      <w:pPr>
        <w:ind w:firstLine="120"/>
      </w:pPr>
    </w:p>
    <w:p w:rsidR="00755B4E" w:rsidRDefault="00755B4E" w:rsidP="00C81B98">
      <w:pPr>
        <w:ind w:firstLine="120"/>
      </w:pPr>
    </w:p>
    <w:p w:rsidR="00755B4E" w:rsidRDefault="00755B4E" w:rsidP="00C81B98">
      <w:pPr>
        <w:ind w:firstLine="120"/>
      </w:pPr>
    </w:p>
    <w:p w:rsidR="00755B4E" w:rsidRDefault="00755B4E" w:rsidP="00C81B98">
      <w:pPr>
        <w:ind w:firstLine="120"/>
      </w:pPr>
    </w:p>
    <w:p w:rsidR="00755B4E" w:rsidRDefault="00755B4E" w:rsidP="00C81B98">
      <w:pPr>
        <w:ind w:firstLine="120"/>
      </w:pPr>
    </w:p>
    <w:p w:rsidR="00755B4E" w:rsidRDefault="00755B4E" w:rsidP="00C81B98">
      <w:pPr>
        <w:ind w:firstLine="120"/>
      </w:pPr>
    </w:p>
    <w:p w:rsidR="00755B4E" w:rsidRDefault="00755B4E" w:rsidP="00C81B98">
      <w:pPr>
        <w:ind w:firstLine="120"/>
      </w:pPr>
    </w:p>
    <w:p w:rsidR="00755B4E" w:rsidRDefault="00755B4E" w:rsidP="00C81B98">
      <w:pPr>
        <w:ind w:firstLine="120"/>
      </w:pPr>
    </w:p>
    <w:p w:rsidR="00755B4E" w:rsidRDefault="00755B4E" w:rsidP="00C81B98">
      <w:pPr>
        <w:ind w:firstLine="120"/>
      </w:pPr>
    </w:p>
    <w:p w:rsidR="00755B4E" w:rsidRDefault="00755B4E" w:rsidP="00C81B98">
      <w:pPr>
        <w:ind w:firstLine="120"/>
      </w:pPr>
    </w:p>
    <w:tbl>
      <w:tblPr>
        <w:tblStyle w:val="TableGrid"/>
        <w:tblpPr w:leftFromText="180" w:rightFromText="180" w:vertAnchor="page" w:horzAnchor="page" w:tblpX="8605" w:tblpY="9001"/>
        <w:tblW w:w="7742" w:type="dxa"/>
        <w:tblLook w:val="01E0"/>
      </w:tblPr>
      <w:tblGrid>
        <w:gridCol w:w="1452"/>
        <w:gridCol w:w="776"/>
        <w:gridCol w:w="796"/>
        <w:gridCol w:w="866"/>
        <w:gridCol w:w="576"/>
        <w:gridCol w:w="536"/>
        <w:gridCol w:w="596"/>
        <w:gridCol w:w="536"/>
        <w:gridCol w:w="536"/>
        <w:gridCol w:w="536"/>
        <w:gridCol w:w="536"/>
      </w:tblGrid>
      <w:tr w:rsidR="00FC5E01">
        <w:tc>
          <w:tcPr>
            <w:tcW w:w="0" w:type="auto"/>
          </w:tcPr>
          <w:p w:rsidR="00FC5E01" w:rsidRPr="002760CA" w:rsidRDefault="00FC5E01" w:rsidP="00FC5E01">
            <w:pPr>
              <w:rPr>
                <w:sz w:val="28"/>
                <w:szCs w:val="28"/>
              </w:rPr>
            </w:pPr>
            <w:proofErr w:type="gramStart"/>
            <w:r w:rsidRPr="002760CA">
              <w:rPr>
                <w:sz w:val="28"/>
                <w:szCs w:val="28"/>
              </w:rPr>
              <w:t>t</w:t>
            </w:r>
            <w:proofErr w:type="gramEnd"/>
            <w:r w:rsidRPr="002760CA">
              <w:rPr>
                <w:sz w:val="28"/>
                <w:szCs w:val="28"/>
              </w:rPr>
              <w:t xml:space="preserve"> (seconds)</w:t>
            </w:r>
          </w:p>
        </w:tc>
        <w:tc>
          <w:tcPr>
            <w:tcW w:w="0" w:type="auto"/>
          </w:tcPr>
          <w:p w:rsidR="00FC5E01" w:rsidRPr="002760CA" w:rsidRDefault="00FC5E01" w:rsidP="00FC5E01">
            <w:pPr>
              <w:rPr>
                <w:sz w:val="28"/>
                <w:szCs w:val="28"/>
              </w:rPr>
            </w:pPr>
            <w:r w:rsidRPr="002760CA">
              <w:rPr>
                <w:sz w:val="28"/>
                <w:szCs w:val="28"/>
              </w:rPr>
              <w:t>0</w:t>
            </w:r>
          </w:p>
        </w:tc>
        <w:tc>
          <w:tcPr>
            <w:tcW w:w="0" w:type="auto"/>
          </w:tcPr>
          <w:p w:rsidR="00FC5E01" w:rsidRPr="002760CA" w:rsidRDefault="00FC5E01" w:rsidP="00FC5E01">
            <w:pPr>
              <w:rPr>
                <w:sz w:val="28"/>
                <w:szCs w:val="28"/>
              </w:rPr>
            </w:pPr>
            <w:proofErr w:type="gramStart"/>
            <w:r w:rsidRPr="002760CA">
              <w:rPr>
                <w:sz w:val="28"/>
                <w:szCs w:val="28"/>
              </w:rPr>
              <w:t xml:space="preserve">1      </w:t>
            </w:r>
            <w:r w:rsidRPr="002760CA">
              <w:rPr>
                <w:sz w:val="8"/>
                <w:szCs w:val="8"/>
              </w:rPr>
              <w:t>.</w:t>
            </w:r>
            <w:proofErr w:type="gramEnd"/>
          </w:p>
        </w:tc>
        <w:tc>
          <w:tcPr>
            <w:tcW w:w="0" w:type="auto"/>
          </w:tcPr>
          <w:p w:rsidR="00FC5E01" w:rsidRPr="002760CA" w:rsidRDefault="00FC5E01" w:rsidP="00FC5E01">
            <w:pPr>
              <w:rPr>
                <w:sz w:val="28"/>
                <w:szCs w:val="28"/>
              </w:rPr>
            </w:pPr>
            <w:proofErr w:type="gramStart"/>
            <w:r w:rsidRPr="002760CA">
              <w:rPr>
                <w:sz w:val="28"/>
                <w:szCs w:val="28"/>
              </w:rPr>
              <w:t xml:space="preserve">2       </w:t>
            </w:r>
            <w:r w:rsidRPr="002760CA">
              <w:rPr>
                <w:sz w:val="8"/>
                <w:szCs w:val="8"/>
              </w:rPr>
              <w:t>.</w:t>
            </w:r>
            <w:proofErr w:type="gramEnd"/>
          </w:p>
        </w:tc>
        <w:tc>
          <w:tcPr>
            <w:tcW w:w="0" w:type="auto"/>
          </w:tcPr>
          <w:p w:rsidR="00FC5E01" w:rsidRPr="002760CA" w:rsidRDefault="00FC5E01" w:rsidP="00FC5E01">
            <w:pPr>
              <w:rPr>
                <w:sz w:val="8"/>
                <w:szCs w:val="8"/>
              </w:rPr>
            </w:pPr>
            <w:r w:rsidRPr="002760CA">
              <w:rPr>
                <w:sz w:val="8"/>
                <w:szCs w:val="8"/>
              </w:rPr>
              <w:t xml:space="preserve">  </w:t>
            </w:r>
            <w:r>
              <w:rPr>
                <w:sz w:val="8"/>
                <w:szCs w:val="8"/>
              </w:rPr>
              <w:t xml:space="preserve">            </w:t>
            </w:r>
            <w:r w:rsidRPr="002760CA">
              <w:rPr>
                <w:sz w:val="8"/>
                <w:szCs w:val="8"/>
              </w:rPr>
              <w:t xml:space="preserve">   .</w:t>
            </w:r>
          </w:p>
        </w:tc>
        <w:tc>
          <w:tcPr>
            <w:tcW w:w="0" w:type="auto"/>
          </w:tcPr>
          <w:p w:rsidR="00FC5E01" w:rsidRPr="002760CA" w:rsidRDefault="00FC5E01" w:rsidP="00FC5E01">
            <w:pPr>
              <w:rPr>
                <w:sz w:val="8"/>
                <w:szCs w:val="8"/>
              </w:rPr>
            </w:pPr>
            <w:r>
              <w:t xml:space="preserve">      </w:t>
            </w:r>
            <w:r w:rsidRPr="002760CA">
              <w:rPr>
                <w:sz w:val="8"/>
                <w:szCs w:val="8"/>
              </w:rPr>
              <w:t>.</w:t>
            </w:r>
          </w:p>
        </w:tc>
        <w:tc>
          <w:tcPr>
            <w:tcW w:w="0" w:type="auto"/>
          </w:tcPr>
          <w:p w:rsidR="00FC5E01" w:rsidRPr="002760CA" w:rsidRDefault="00FC5E01" w:rsidP="00FC5E01">
            <w:pPr>
              <w:rPr>
                <w:sz w:val="8"/>
                <w:szCs w:val="8"/>
              </w:rPr>
            </w:pPr>
            <w:r w:rsidRPr="002760CA">
              <w:rPr>
                <w:sz w:val="8"/>
                <w:szCs w:val="8"/>
              </w:rPr>
              <w:t xml:space="preserve">    </w:t>
            </w:r>
            <w:r>
              <w:rPr>
                <w:sz w:val="8"/>
                <w:szCs w:val="8"/>
              </w:rPr>
              <w:t xml:space="preserve">            </w:t>
            </w:r>
            <w:r w:rsidRPr="002760CA">
              <w:rPr>
                <w:sz w:val="8"/>
                <w:szCs w:val="8"/>
              </w:rPr>
              <w:t xml:space="preserve">  .</w:t>
            </w:r>
          </w:p>
        </w:tc>
        <w:tc>
          <w:tcPr>
            <w:tcW w:w="0" w:type="auto"/>
          </w:tcPr>
          <w:p w:rsidR="00FC5E01" w:rsidRPr="002760CA" w:rsidRDefault="00FC5E01" w:rsidP="00FC5E01">
            <w:pPr>
              <w:rPr>
                <w:sz w:val="8"/>
                <w:szCs w:val="8"/>
              </w:rPr>
            </w:pPr>
            <w:r>
              <w:t xml:space="preserve">      </w:t>
            </w:r>
            <w:r w:rsidRPr="002760CA">
              <w:rPr>
                <w:sz w:val="8"/>
                <w:szCs w:val="8"/>
              </w:rPr>
              <w:t>.</w:t>
            </w:r>
          </w:p>
        </w:tc>
        <w:tc>
          <w:tcPr>
            <w:tcW w:w="0" w:type="auto"/>
          </w:tcPr>
          <w:p w:rsidR="00FC5E01" w:rsidRPr="002760CA" w:rsidRDefault="00FC5E01" w:rsidP="00FC5E01">
            <w:pPr>
              <w:rPr>
                <w:sz w:val="8"/>
                <w:szCs w:val="8"/>
              </w:rPr>
            </w:pPr>
            <w:r>
              <w:t xml:space="preserve">      </w:t>
            </w:r>
            <w:r w:rsidRPr="002760CA">
              <w:rPr>
                <w:sz w:val="8"/>
                <w:szCs w:val="8"/>
              </w:rPr>
              <w:t>.</w:t>
            </w:r>
          </w:p>
        </w:tc>
        <w:tc>
          <w:tcPr>
            <w:tcW w:w="0" w:type="auto"/>
          </w:tcPr>
          <w:p w:rsidR="00FC5E01" w:rsidRPr="002760CA" w:rsidRDefault="00FC5E01" w:rsidP="00FC5E01">
            <w:pPr>
              <w:rPr>
                <w:sz w:val="8"/>
                <w:szCs w:val="8"/>
              </w:rPr>
            </w:pPr>
            <w:r>
              <w:t xml:space="preserve">      </w:t>
            </w:r>
            <w:r w:rsidRPr="002760CA">
              <w:rPr>
                <w:sz w:val="8"/>
                <w:szCs w:val="8"/>
              </w:rPr>
              <w:t>.</w:t>
            </w:r>
          </w:p>
        </w:tc>
        <w:tc>
          <w:tcPr>
            <w:tcW w:w="0" w:type="auto"/>
          </w:tcPr>
          <w:p w:rsidR="00FC5E01" w:rsidRPr="002760CA" w:rsidRDefault="00FC5E01" w:rsidP="00FC5E01">
            <w:pPr>
              <w:rPr>
                <w:sz w:val="8"/>
                <w:szCs w:val="8"/>
              </w:rPr>
            </w:pPr>
            <w:r>
              <w:t xml:space="preserve">      </w:t>
            </w:r>
            <w:r w:rsidRPr="002760CA">
              <w:rPr>
                <w:sz w:val="8"/>
                <w:szCs w:val="8"/>
              </w:rPr>
              <w:t>.</w:t>
            </w:r>
          </w:p>
        </w:tc>
      </w:tr>
      <w:tr w:rsidR="00FC5E01">
        <w:tc>
          <w:tcPr>
            <w:tcW w:w="0" w:type="auto"/>
          </w:tcPr>
          <w:p w:rsidR="00FC5E01" w:rsidRPr="002760CA" w:rsidRDefault="00FC5E01" w:rsidP="00FC5E01">
            <w:pPr>
              <w:rPr>
                <w:sz w:val="28"/>
                <w:szCs w:val="28"/>
              </w:rPr>
            </w:pPr>
            <w:proofErr w:type="gramStart"/>
            <w:r w:rsidRPr="002760CA">
              <w:rPr>
                <w:sz w:val="28"/>
                <w:szCs w:val="28"/>
              </w:rPr>
              <w:t>x</w:t>
            </w:r>
            <w:proofErr w:type="gramEnd"/>
            <w:r w:rsidRPr="002760CA">
              <w:rPr>
                <w:sz w:val="28"/>
                <w:szCs w:val="28"/>
              </w:rPr>
              <w:t xml:space="preserve"> (</w:t>
            </w:r>
            <w:proofErr w:type="spellStart"/>
            <w:r w:rsidRPr="002760CA">
              <w:rPr>
                <w:sz w:val="28"/>
                <w:szCs w:val="28"/>
              </w:rPr>
              <w:t>horiz</w:t>
            </w:r>
            <w:proofErr w:type="spellEnd"/>
            <w:r w:rsidRPr="002760CA">
              <w:rPr>
                <w:sz w:val="28"/>
                <w:szCs w:val="28"/>
              </w:rPr>
              <w:t>.)</w:t>
            </w:r>
          </w:p>
        </w:tc>
        <w:tc>
          <w:tcPr>
            <w:tcW w:w="0" w:type="auto"/>
          </w:tcPr>
          <w:p w:rsidR="00FC5E01" w:rsidRPr="002760CA" w:rsidRDefault="00FC5E01" w:rsidP="00FC5E01">
            <w:pPr>
              <w:rPr>
                <w:sz w:val="28"/>
                <w:szCs w:val="28"/>
              </w:rPr>
            </w:pPr>
            <w:r w:rsidRPr="002760CA">
              <w:rPr>
                <w:sz w:val="28"/>
                <w:szCs w:val="28"/>
              </w:rPr>
              <w:t>0</w:t>
            </w:r>
          </w:p>
        </w:tc>
        <w:tc>
          <w:tcPr>
            <w:tcW w:w="0" w:type="auto"/>
          </w:tcPr>
          <w:p w:rsidR="00FC5E01" w:rsidRPr="002760CA" w:rsidRDefault="00FC5E01" w:rsidP="00FC5E01">
            <w:pPr>
              <w:rPr>
                <w:sz w:val="28"/>
                <w:szCs w:val="28"/>
              </w:rPr>
            </w:pPr>
            <w:r w:rsidRPr="002760CA">
              <w:rPr>
                <w:sz w:val="28"/>
                <w:szCs w:val="28"/>
              </w:rPr>
              <w:t xml:space="preserve">     </w:t>
            </w:r>
          </w:p>
        </w:tc>
        <w:tc>
          <w:tcPr>
            <w:tcW w:w="0" w:type="auto"/>
          </w:tcPr>
          <w:p w:rsidR="00FC5E01" w:rsidRPr="002760CA" w:rsidRDefault="00FC5E01" w:rsidP="00FC5E01">
            <w:pPr>
              <w:rPr>
                <w:sz w:val="28"/>
                <w:szCs w:val="28"/>
              </w:rPr>
            </w:pPr>
          </w:p>
        </w:tc>
        <w:tc>
          <w:tcPr>
            <w:tcW w:w="0" w:type="auto"/>
          </w:tcPr>
          <w:p w:rsidR="00FC5E01" w:rsidRDefault="00FC5E01" w:rsidP="00FC5E01"/>
        </w:tc>
        <w:tc>
          <w:tcPr>
            <w:tcW w:w="0" w:type="auto"/>
          </w:tcPr>
          <w:p w:rsidR="00FC5E01" w:rsidRDefault="00FC5E01" w:rsidP="00FC5E01"/>
        </w:tc>
        <w:tc>
          <w:tcPr>
            <w:tcW w:w="0" w:type="auto"/>
          </w:tcPr>
          <w:p w:rsidR="00FC5E01" w:rsidRDefault="00FC5E01" w:rsidP="00FC5E01"/>
        </w:tc>
        <w:tc>
          <w:tcPr>
            <w:tcW w:w="0" w:type="auto"/>
          </w:tcPr>
          <w:p w:rsidR="00FC5E01" w:rsidRDefault="00FC5E01" w:rsidP="00FC5E01"/>
        </w:tc>
        <w:tc>
          <w:tcPr>
            <w:tcW w:w="0" w:type="auto"/>
          </w:tcPr>
          <w:p w:rsidR="00FC5E01" w:rsidRDefault="00FC5E01" w:rsidP="00FC5E01"/>
        </w:tc>
        <w:tc>
          <w:tcPr>
            <w:tcW w:w="0" w:type="auto"/>
          </w:tcPr>
          <w:p w:rsidR="00FC5E01" w:rsidRDefault="00FC5E01" w:rsidP="00FC5E01"/>
        </w:tc>
        <w:tc>
          <w:tcPr>
            <w:tcW w:w="0" w:type="auto"/>
          </w:tcPr>
          <w:p w:rsidR="00FC5E01" w:rsidRDefault="00FC5E01" w:rsidP="00FC5E01"/>
        </w:tc>
      </w:tr>
      <w:tr w:rsidR="00FC5E01">
        <w:tc>
          <w:tcPr>
            <w:tcW w:w="0" w:type="auto"/>
          </w:tcPr>
          <w:p w:rsidR="00FC5E01" w:rsidRPr="002760CA" w:rsidRDefault="00FC5E01" w:rsidP="00FC5E01">
            <w:pPr>
              <w:rPr>
                <w:sz w:val="28"/>
                <w:szCs w:val="28"/>
              </w:rPr>
            </w:pPr>
            <w:proofErr w:type="gramStart"/>
            <w:r w:rsidRPr="002760CA">
              <w:rPr>
                <w:sz w:val="28"/>
                <w:szCs w:val="28"/>
              </w:rPr>
              <w:t>y</w:t>
            </w:r>
            <w:proofErr w:type="gramEnd"/>
            <w:r w:rsidRPr="002760CA">
              <w:rPr>
                <w:sz w:val="28"/>
                <w:szCs w:val="28"/>
              </w:rPr>
              <w:t xml:space="preserve"> (vertical)</w:t>
            </w:r>
          </w:p>
        </w:tc>
        <w:tc>
          <w:tcPr>
            <w:tcW w:w="0" w:type="auto"/>
          </w:tcPr>
          <w:p w:rsidR="00FC5E01" w:rsidRPr="002760CA" w:rsidRDefault="00FC5E01" w:rsidP="00FC5E01">
            <w:pPr>
              <w:rPr>
                <w:sz w:val="28"/>
                <w:szCs w:val="28"/>
              </w:rPr>
            </w:pPr>
            <w:r>
              <w:rPr>
                <w:sz w:val="28"/>
                <w:szCs w:val="28"/>
              </w:rPr>
              <w:t>10</w:t>
            </w:r>
            <w:r w:rsidRPr="002760CA">
              <w:rPr>
                <w:sz w:val="28"/>
                <w:szCs w:val="28"/>
              </w:rPr>
              <w:t>00</w:t>
            </w:r>
          </w:p>
        </w:tc>
        <w:tc>
          <w:tcPr>
            <w:tcW w:w="0" w:type="auto"/>
          </w:tcPr>
          <w:p w:rsidR="00FC5E01" w:rsidRPr="002760CA" w:rsidRDefault="00FC5E01" w:rsidP="00FC5E01">
            <w:pPr>
              <w:rPr>
                <w:sz w:val="28"/>
                <w:szCs w:val="28"/>
              </w:rPr>
            </w:pPr>
          </w:p>
        </w:tc>
        <w:tc>
          <w:tcPr>
            <w:tcW w:w="0" w:type="auto"/>
          </w:tcPr>
          <w:p w:rsidR="00FC5E01" w:rsidRPr="002760CA" w:rsidRDefault="00FC5E01" w:rsidP="00FC5E01">
            <w:pPr>
              <w:rPr>
                <w:sz w:val="28"/>
                <w:szCs w:val="28"/>
              </w:rPr>
            </w:pPr>
          </w:p>
        </w:tc>
        <w:tc>
          <w:tcPr>
            <w:tcW w:w="0" w:type="auto"/>
          </w:tcPr>
          <w:p w:rsidR="00FC5E01" w:rsidRDefault="00FC5E01" w:rsidP="00FC5E01"/>
        </w:tc>
        <w:tc>
          <w:tcPr>
            <w:tcW w:w="0" w:type="auto"/>
          </w:tcPr>
          <w:p w:rsidR="00FC5E01" w:rsidRDefault="00FC5E01" w:rsidP="00FC5E01"/>
        </w:tc>
        <w:tc>
          <w:tcPr>
            <w:tcW w:w="0" w:type="auto"/>
          </w:tcPr>
          <w:p w:rsidR="00FC5E01" w:rsidRDefault="00FC5E01" w:rsidP="00FC5E01"/>
        </w:tc>
        <w:tc>
          <w:tcPr>
            <w:tcW w:w="0" w:type="auto"/>
          </w:tcPr>
          <w:p w:rsidR="00FC5E01" w:rsidRDefault="00FC5E01" w:rsidP="00FC5E01"/>
        </w:tc>
        <w:tc>
          <w:tcPr>
            <w:tcW w:w="0" w:type="auto"/>
          </w:tcPr>
          <w:p w:rsidR="00FC5E01" w:rsidRDefault="00FC5E01" w:rsidP="00FC5E01"/>
        </w:tc>
        <w:tc>
          <w:tcPr>
            <w:tcW w:w="0" w:type="auto"/>
          </w:tcPr>
          <w:p w:rsidR="00FC5E01" w:rsidRDefault="00FC5E01" w:rsidP="00FC5E01"/>
        </w:tc>
        <w:tc>
          <w:tcPr>
            <w:tcW w:w="0" w:type="auto"/>
          </w:tcPr>
          <w:p w:rsidR="00FC5E01" w:rsidRDefault="00FC5E01" w:rsidP="00FC5E01"/>
        </w:tc>
      </w:tr>
    </w:tbl>
    <w:p w:rsidR="00755B4E" w:rsidRDefault="00755B4E" w:rsidP="00C81B98">
      <w:pPr>
        <w:ind w:firstLine="120"/>
      </w:pPr>
    </w:p>
    <w:p w:rsidR="00755B4E" w:rsidRDefault="00755B4E" w:rsidP="00C81B98">
      <w:pPr>
        <w:ind w:firstLine="120"/>
      </w:pPr>
    </w:p>
    <w:p w:rsidR="00755B4E" w:rsidRDefault="00755B4E" w:rsidP="00C81B98">
      <w:pPr>
        <w:ind w:firstLine="120"/>
      </w:pPr>
    </w:p>
    <w:p w:rsidR="00755B4E" w:rsidRDefault="00755B4E" w:rsidP="00C81B98">
      <w:pPr>
        <w:ind w:firstLine="120"/>
      </w:pPr>
    </w:p>
    <w:p w:rsidR="00C81B98" w:rsidRDefault="00C81B98" w:rsidP="00C81B98">
      <w:pPr>
        <w:ind w:firstLine="120"/>
        <w:sectPr w:rsidR="00C81B98">
          <w:type w:val="continuous"/>
          <w:pgSz w:w="16834" w:h="11909" w:orient="landscape" w:code="9"/>
          <w:pgMar w:top="720" w:right="576" w:bottom="720" w:left="576" w:gutter="0"/>
          <w:cols w:num="2" w:equalWidth="0">
            <w:col w:w="7481" w:space="720"/>
            <w:col w:w="7481"/>
          </w:cols>
          <w:docGrid w:linePitch="360"/>
        </w:sectPr>
      </w:pPr>
    </w:p>
    <w:p w:rsidR="00717A8A" w:rsidRDefault="00717A8A" w:rsidP="00907ADC">
      <w:r>
        <w:rPr>
          <w:noProof/>
          <w:lang w:eastAsia="en-US"/>
        </w:rPr>
        <w:drawing>
          <wp:anchor distT="0" distB="0" distL="114300" distR="114300" simplePos="0" relativeHeight="251660288" behindDoc="0" locked="0" layoutInCell="1" allowOverlap="1">
            <wp:simplePos x="0" y="0"/>
            <wp:positionH relativeFrom="column">
              <wp:posOffset>5715000</wp:posOffset>
            </wp:positionH>
            <wp:positionV relativeFrom="paragraph">
              <wp:posOffset>0</wp:posOffset>
            </wp:positionV>
            <wp:extent cx="3858260" cy="3173095"/>
            <wp:effectExtent l="25400" t="0" r="2540" b="0"/>
            <wp:wrapTight wrapText="bothSides">
              <wp:wrapPolygon edited="0">
                <wp:start x="-142" y="0"/>
                <wp:lineTo x="-142" y="21440"/>
                <wp:lineTo x="21614" y="21440"/>
                <wp:lineTo x="21614" y="0"/>
                <wp:lineTo x="-142" y="0"/>
              </wp:wrapPolygon>
            </wp:wrapTight>
            <wp:docPr id="4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6"/>
                    <a:srcRect/>
                    <a:stretch>
                      <a:fillRect/>
                    </a:stretch>
                  </pic:blipFill>
                  <pic:spPr bwMode="auto">
                    <a:xfrm>
                      <a:off x="0" y="0"/>
                      <a:ext cx="3858260" cy="3173095"/>
                    </a:xfrm>
                    <a:prstGeom prst="rect">
                      <a:avLst/>
                    </a:prstGeom>
                    <a:noFill/>
                    <a:ln w="9525">
                      <a:noFill/>
                      <a:miter lim="800000"/>
                      <a:headEnd/>
                      <a:tailEnd/>
                    </a:ln>
                  </pic:spPr>
                </pic:pic>
              </a:graphicData>
            </a:graphic>
          </wp:anchor>
        </w:drawing>
      </w:r>
      <w:r>
        <w:t xml:space="preserve"> 3</w:t>
      </w:r>
      <w:r w:rsidR="00C81B98" w:rsidRPr="00755B4E">
        <w:t xml:space="preserve">.  </w:t>
      </w:r>
      <w:r w:rsidR="00907ADC">
        <w:t xml:space="preserve">Now suppose </w:t>
      </w:r>
      <w:r w:rsidR="00C81B98" w:rsidRPr="00755B4E">
        <w:t>Robin Hood is</w:t>
      </w:r>
      <w:r w:rsidR="00A75BBC" w:rsidRPr="00755B4E">
        <w:t xml:space="preserve"> </w:t>
      </w:r>
      <w:r w:rsidR="00907ADC">
        <w:t xml:space="preserve">standing on the ground so that his arrow leaves the bow at exactly 1.5 meters above the ground.  This time, </w:t>
      </w:r>
      <w:r w:rsidR="00A75BBC" w:rsidRPr="00755B4E">
        <w:t xml:space="preserve">Robin </w:t>
      </w:r>
      <w:r w:rsidR="00907ADC">
        <w:t xml:space="preserve">shoots his </w:t>
      </w:r>
      <w:r w:rsidR="00C81B98" w:rsidRPr="00755B4E">
        <w:t>ar</w:t>
      </w:r>
      <w:r w:rsidR="00A75BBC" w:rsidRPr="00755B4E">
        <w:t xml:space="preserve">row </w:t>
      </w:r>
      <w:r w:rsidR="00907ADC">
        <w:t>into the air at a 3</w:t>
      </w:r>
      <w:r w:rsidR="00A75BBC" w:rsidRPr="00755B4E">
        <w:t>0</w:t>
      </w:r>
      <w:r w:rsidR="00C81B98" w:rsidRPr="00755B4E">
        <w:t>° angle (</w:t>
      </w:r>
      <w:r w:rsidR="00A75BBC" w:rsidRPr="00755B4E">
        <w:t>above</w:t>
      </w:r>
      <w:r w:rsidR="00C81B98" w:rsidRPr="00755B4E">
        <w:t xml:space="preserve"> the </w:t>
      </w:r>
      <w:r w:rsidR="00A75BBC" w:rsidRPr="00755B4E">
        <w:t xml:space="preserve">horizontal) </w:t>
      </w:r>
      <w:r w:rsidR="00907ADC">
        <w:t>with a velocity of 40</w:t>
      </w:r>
      <w:r w:rsidR="00C81B98" w:rsidRPr="00755B4E">
        <w:t xml:space="preserve"> meters per second.</w:t>
      </w:r>
    </w:p>
    <w:p w:rsidR="00907ADC" w:rsidRDefault="00C81B98" w:rsidP="00907ADC">
      <w:pPr>
        <w:rPr>
          <w:smallCaps/>
          <w:sz w:val="22"/>
          <w:szCs w:val="22"/>
        </w:rPr>
      </w:pPr>
      <w:r w:rsidRPr="00755B4E">
        <w:t xml:space="preserve"> </w:t>
      </w:r>
    </w:p>
    <w:p w:rsidR="00717A8A" w:rsidRDefault="00717A8A" w:rsidP="00907ADC">
      <w:pPr>
        <w:rPr>
          <w:smallCaps/>
          <w:sz w:val="22"/>
          <w:szCs w:val="22"/>
        </w:rPr>
      </w:pPr>
      <w:r>
        <w:rPr>
          <w:smallCaps/>
          <w:sz w:val="22"/>
          <w:szCs w:val="22"/>
        </w:rPr>
        <w:t>On a separate sheet of paper, develop equations for the vertical and horizontal position of the arrow.</w:t>
      </w:r>
    </w:p>
    <w:p w:rsidR="00717A8A" w:rsidRDefault="00717A8A" w:rsidP="00907ADC">
      <w:pPr>
        <w:rPr>
          <w:smallCaps/>
          <w:sz w:val="22"/>
          <w:szCs w:val="22"/>
        </w:rPr>
      </w:pPr>
      <w:r>
        <w:rPr>
          <w:smallCaps/>
          <w:sz w:val="22"/>
          <w:szCs w:val="22"/>
        </w:rPr>
        <w:t>Complete a Table of (T, x, y) values similar to the ones above, and plot the graph of the projectile on the axes at right.</w:t>
      </w:r>
    </w:p>
    <w:p w:rsidR="00717A8A" w:rsidRDefault="00717A8A" w:rsidP="00907ADC">
      <w:pPr>
        <w:rPr>
          <w:smallCaps/>
          <w:sz w:val="22"/>
          <w:szCs w:val="22"/>
        </w:rPr>
      </w:pPr>
      <w:r>
        <w:rPr>
          <w:smallCaps/>
          <w:sz w:val="22"/>
          <w:szCs w:val="22"/>
        </w:rPr>
        <w:t>Be sure to include (in your table AND your plot) the Apex point (highest point) and the Impact point (</w:t>
      </w:r>
      <w:r w:rsidR="005038DE">
        <w:rPr>
          <w:smallCaps/>
          <w:sz w:val="22"/>
          <w:szCs w:val="22"/>
        </w:rPr>
        <w:t xml:space="preserve">where the arrow </w:t>
      </w:r>
      <w:r>
        <w:rPr>
          <w:smallCaps/>
          <w:sz w:val="22"/>
          <w:szCs w:val="22"/>
        </w:rPr>
        <w:t xml:space="preserve">hits the ground). </w:t>
      </w:r>
    </w:p>
    <w:p w:rsidR="00717A8A" w:rsidRDefault="00717A8A" w:rsidP="00907ADC">
      <w:pPr>
        <w:rPr>
          <w:smallCaps/>
          <w:sz w:val="22"/>
          <w:szCs w:val="22"/>
        </w:rPr>
      </w:pPr>
    </w:p>
    <w:p w:rsidR="00717A8A" w:rsidRDefault="00717A8A" w:rsidP="00907ADC">
      <w:pPr>
        <w:rPr>
          <w:smallCaps/>
          <w:sz w:val="22"/>
          <w:szCs w:val="22"/>
        </w:rPr>
      </w:pPr>
      <w:r>
        <w:t>4</w:t>
      </w:r>
      <w:r w:rsidRPr="00755B4E">
        <w:t xml:space="preserve">.  </w:t>
      </w:r>
      <w:r>
        <w:t xml:space="preserve">Since Robin Hood remembers high school with nostalgia, he strings his next arrow and sends it off at the </w:t>
      </w:r>
      <w:r w:rsidRPr="00717A8A">
        <w:rPr>
          <w:b/>
          <w:u w:val="single"/>
        </w:rPr>
        <w:t>complement of 30°</w:t>
      </w:r>
      <w:r>
        <w:t xml:space="preserve">, keeping everything else the same as before.  Repeat question three for this arrow’s flight. </w:t>
      </w:r>
    </w:p>
    <w:p w:rsidR="00CC2B3D" w:rsidRDefault="00CC2B3D" w:rsidP="00C81B98"/>
    <w:p w:rsidR="00717A8A" w:rsidRDefault="00717A8A" w:rsidP="00C81B98"/>
    <w:p w:rsidR="00717A8A" w:rsidRPr="00717A8A" w:rsidRDefault="00717A8A" w:rsidP="00717A8A">
      <w:pPr>
        <w:rPr>
          <w:smallCaps/>
        </w:rPr>
      </w:pPr>
      <w:r>
        <w:t xml:space="preserve">5.   </w:t>
      </w:r>
      <w:r w:rsidRPr="00717A8A">
        <w:rPr>
          <w:smallCaps/>
        </w:rPr>
        <w:t>For reflection:  Consider the following quotes from Galileo.</w:t>
      </w:r>
    </w:p>
    <w:p w:rsidR="00717A8A" w:rsidRPr="00717A8A" w:rsidRDefault="00717A8A" w:rsidP="00717A8A">
      <w:pPr>
        <w:rPr>
          <w:smallCaps/>
          <w:sz w:val="28"/>
          <w:szCs w:val="28"/>
        </w:rPr>
      </w:pPr>
    </w:p>
    <w:p w:rsidR="00717A8A" w:rsidRDefault="00717A8A" w:rsidP="00717A8A">
      <w:pPr>
        <w:rPr>
          <w:sz w:val="20"/>
          <w:szCs w:val="20"/>
        </w:rPr>
      </w:pPr>
      <w:r w:rsidRPr="00907ADC">
        <w:rPr>
          <w:rFonts w:ascii="Monotype Corsiva" w:hAnsi="Monotype Corsiva"/>
          <w:sz w:val="28"/>
          <w:szCs w:val="34"/>
        </w:rPr>
        <w:t>“I do not feel obliged to believe that the same God who endowed us with sense, reason, and intellect intended us to forgo their use.”</w:t>
      </w:r>
      <w:r w:rsidRPr="001817CC">
        <w:rPr>
          <w:rFonts w:ascii="Monotype Corsiva" w:hAnsi="Monotype Corsiva"/>
          <w:sz w:val="34"/>
          <w:szCs w:val="34"/>
        </w:rPr>
        <w:br/>
      </w:r>
      <w:r w:rsidRPr="00907ADC">
        <w:rPr>
          <w:sz w:val="16"/>
          <w:szCs w:val="20"/>
        </w:rPr>
        <w:t xml:space="preserve">Quoted in Des </w:t>
      </w:r>
      <w:proofErr w:type="spellStart"/>
      <w:r w:rsidRPr="00907ADC">
        <w:rPr>
          <w:sz w:val="16"/>
          <w:szCs w:val="20"/>
        </w:rPr>
        <w:t>MacHale</w:t>
      </w:r>
      <w:proofErr w:type="spellEnd"/>
      <w:r w:rsidRPr="00907ADC">
        <w:rPr>
          <w:sz w:val="16"/>
          <w:szCs w:val="20"/>
        </w:rPr>
        <w:t xml:space="preserve">, </w:t>
      </w:r>
      <w:r w:rsidRPr="00907ADC">
        <w:rPr>
          <w:i/>
          <w:iCs/>
          <w:sz w:val="16"/>
          <w:szCs w:val="20"/>
        </w:rPr>
        <w:t>Wisdom</w:t>
      </w:r>
      <w:r w:rsidRPr="00907ADC">
        <w:rPr>
          <w:sz w:val="16"/>
          <w:szCs w:val="20"/>
        </w:rPr>
        <w:t xml:space="preserve"> (London, 2002).</w:t>
      </w:r>
    </w:p>
    <w:p w:rsidR="00717A8A" w:rsidRDefault="00717A8A" w:rsidP="00717A8A">
      <w:pPr>
        <w:rPr>
          <w:sz w:val="20"/>
          <w:szCs w:val="20"/>
        </w:rPr>
      </w:pPr>
      <w:r>
        <w:rPr>
          <w:sz w:val="20"/>
          <w:szCs w:val="20"/>
        </w:rPr>
        <w:tab/>
      </w:r>
    </w:p>
    <w:p w:rsidR="00717A8A" w:rsidRPr="00907ADC" w:rsidRDefault="00717A8A" w:rsidP="00717A8A">
      <w:pPr>
        <w:pStyle w:val="ListParagraph"/>
        <w:numPr>
          <w:ilvl w:val="0"/>
          <w:numId w:val="4"/>
        </w:numPr>
        <w:rPr>
          <w:sz w:val="20"/>
          <w:szCs w:val="20"/>
        </w:rPr>
      </w:pPr>
      <w:r w:rsidRPr="00907ADC">
        <w:rPr>
          <w:sz w:val="20"/>
          <w:szCs w:val="20"/>
        </w:rPr>
        <w:t>Re-write this quote in your own words.</w:t>
      </w:r>
    </w:p>
    <w:p w:rsidR="00717A8A" w:rsidRDefault="00717A8A" w:rsidP="00717A8A">
      <w:pPr>
        <w:rPr>
          <w:sz w:val="40"/>
          <w:szCs w:val="40"/>
        </w:rPr>
      </w:pPr>
    </w:p>
    <w:p w:rsidR="00351798" w:rsidRDefault="00351798" w:rsidP="00717A8A">
      <w:pPr>
        <w:rPr>
          <w:sz w:val="20"/>
          <w:szCs w:val="40"/>
        </w:rPr>
      </w:pPr>
    </w:p>
    <w:p w:rsidR="00717A8A" w:rsidRPr="00907ADC" w:rsidRDefault="00717A8A" w:rsidP="00717A8A">
      <w:pPr>
        <w:rPr>
          <w:sz w:val="20"/>
          <w:szCs w:val="40"/>
        </w:rPr>
      </w:pPr>
    </w:p>
    <w:p w:rsidR="00717A8A" w:rsidRPr="00907ADC" w:rsidRDefault="00717A8A" w:rsidP="00717A8A">
      <w:pPr>
        <w:rPr>
          <w:sz w:val="40"/>
          <w:szCs w:val="40"/>
        </w:rPr>
      </w:pPr>
      <w:r w:rsidRPr="00907ADC">
        <w:rPr>
          <w:sz w:val="20"/>
          <w:szCs w:val="40"/>
        </w:rPr>
        <w:tab/>
        <w:t>b.  What does this quote reveal about Galileo’s beliefs?</w:t>
      </w:r>
      <w:r>
        <w:rPr>
          <w:sz w:val="40"/>
          <w:szCs w:val="40"/>
        </w:rPr>
        <w:t xml:space="preserve"> </w:t>
      </w:r>
    </w:p>
    <w:p w:rsidR="00717A8A" w:rsidRDefault="00717A8A" w:rsidP="00717A8A">
      <w:pPr>
        <w:rPr>
          <w:sz w:val="28"/>
          <w:szCs w:val="28"/>
        </w:rPr>
      </w:pPr>
    </w:p>
    <w:p w:rsidR="00351798" w:rsidRDefault="00351798" w:rsidP="00717A8A">
      <w:pPr>
        <w:rPr>
          <w:rFonts w:ascii="Monotype Corsiva" w:hAnsi="Monotype Corsiva"/>
          <w:szCs w:val="34"/>
        </w:rPr>
      </w:pPr>
    </w:p>
    <w:p w:rsidR="00717A8A" w:rsidRDefault="00717A8A" w:rsidP="00717A8A">
      <w:pPr>
        <w:rPr>
          <w:rFonts w:ascii="Monotype Corsiva" w:hAnsi="Monotype Corsiva"/>
          <w:szCs w:val="34"/>
        </w:rPr>
      </w:pPr>
    </w:p>
    <w:p w:rsidR="00717A8A" w:rsidRPr="0019499C" w:rsidRDefault="00717A8A" w:rsidP="00717A8A">
      <w:r w:rsidRPr="003979BD">
        <w:rPr>
          <w:rFonts w:ascii="Monotype Corsiva" w:hAnsi="Monotype Corsiva"/>
          <w:sz w:val="28"/>
          <w:szCs w:val="34"/>
        </w:rPr>
        <w:t>“ [The universe] cannot be read until we have learnt the language and become familiar with the characters in which it is written. It is written in mathematical language, and the letters are triangles, circles and other geometrical figures, without which means it is humanly impossible to comprehend a single word.”</w:t>
      </w:r>
      <w:r w:rsidRPr="003979BD">
        <w:rPr>
          <w:i/>
          <w:iCs/>
          <w:sz w:val="26"/>
          <w:szCs w:val="20"/>
        </w:rPr>
        <w:t xml:space="preserve"> </w:t>
      </w:r>
      <w:proofErr w:type="spellStart"/>
      <w:r w:rsidRPr="00041C1E">
        <w:rPr>
          <w:i/>
          <w:iCs/>
          <w:sz w:val="20"/>
          <w:szCs w:val="20"/>
        </w:rPr>
        <w:t>Opere</w:t>
      </w:r>
      <w:proofErr w:type="spellEnd"/>
      <w:r w:rsidRPr="00041C1E">
        <w:rPr>
          <w:i/>
          <w:iCs/>
          <w:sz w:val="20"/>
          <w:szCs w:val="20"/>
        </w:rPr>
        <w:t xml:space="preserve"> </w:t>
      </w:r>
      <w:proofErr w:type="gramStart"/>
      <w:r w:rsidRPr="00041C1E">
        <w:rPr>
          <w:i/>
          <w:iCs/>
          <w:sz w:val="20"/>
          <w:szCs w:val="20"/>
        </w:rPr>
        <w:t>Il</w:t>
      </w:r>
      <w:proofErr w:type="gramEnd"/>
      <w:r w:rsidRPr="00041C1E">
        <w:rPr>
          <w:i/>
          <w:iCs/>
          <w:sz w:val="20"/>
          <w:szCs w:val="20"/>
        </w:rPr>
        <w:t xml:space="preserve"> </w:t>
      </w:r>
      <w:proofErr w:type="spellStart"/>
      <w:r w:rsidRPr="00041C1E">
        <w:rPr>
          <w:i/>
          <w:iCs/>
          <w:sz w:val="20"/>
          <w:szCs w:val="20"/>
        </w:rPr>
        <w:t>Saggiatore</w:t>
      </w:r>
      <w:proofErr w:type="spellEnd"/>
      <w:r w:rsidRPr="00041C1E">
        <w:rPr>
          <w:sz w:val="20"/>
          <w:szCs w:val="20"/>
        </w:rPr>
        <w:t xml:space="preserve"> p. 171.</w:t>
      </w:r>
    </w:p>
    <w:p w:rsidR="00717A8A" w:rsidRDefault="00717A8A" w:rsidP="00717A8A">
      <w:pPr>
        <w:rPr>
          <w:sz w:val="20"/>
          <w:szCs w:val="20"/>
        </w:rPr>
      </w:pPr>
    </w:p>
    <w:p w:rsidR="00717A8A" w:rsidRPr="00907ADC" w:rsidRDefault="00717A8A" w:rsidP="00351798">
      <w:pPr>
        <w:ind w:left="720"/>
        <w:rPr>
          <w:sz w:val="40"/>
          <w:szCs w:val="40"/>
        </w:rPr>
      </w:pPr>
      <w:r>
        <w:rPr>
          <w:sz w:val="20"/>
          <w:szCs w:val="20"/>
        </w:rPr>
        <w:t xml:space="preserve">c.   </w:t>
      </w:r>
      <w:r w:rsidR="00351798">
        <w:rPr>
          <w:sz w:val="20"/>
          <w:szCs w:val="20"/>
        </w:rPr>
        <w:t>How does this quote connect to your own study of mathematics?</w:t>
      </w:r>
      <w:r>
        <w:rPr>
          <w:sz w:val="40"/>
          <w:szCs w:val="40"/>
        </w:rPr>
        <w:t xml:space="preserve"> </w:t>
      </w:r>
    </w:p>
    <w:p w:rsidR="00C81B98" w:rsidRDefault="00C81B98"/>
    <w:sectPr w:rsidR="00C81B98" w:rsidSect="00F5337C">
      <w:pgSz w:w="16834" w:h="11904" w:orient="landscape"/>
      <w:pgMar w:top="720" w:right="720" w:bottom="720" w:left="720" w:gutter="0"/>
      <w:printerSettings r:id="rId27"/>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SimSun">
    <w:altName w:val="宋体"/>
    <w:panose1 w:val="00000000000000000000"/>
    <w:charset w:val="4D"/>
    <w:family w:val="roman"/>
    <w:notTrueType/>
    <w:pitch w:val="default"/>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Abadi MT Condensed Light">
    <w:panose1 w:val="020B0306030101010103"/>
    <w:charset w:val="00"/>
    <w:family w:val="auto"/>
    <w:pitch w:val="variable"/>
    <w:sig w:usb0="00000003" w:usb1="00000000" w:usb2="00000000" w:usb3="00000000" w:csb0="00000001" w:csb1="00000000"/>
  </w:font>
  <w:font w:name="Times New Roman Bold Italic">
    <w:panose1 w:val="02020703060505090304"/>
    <w:charset w:val="00"/>
    <w:family w:val="auto"/>
    <w:pitch w:val="variable"/>
    <w:sig w:usb0="00000003" w:usb1="00000000" w:usb2="00000000" w:usb3="00000000" w:csb0="00000001" w:csb1="00000000"/>
  </w:font>
  <w:font w:name="Monotype Corsiva">
    <w:panose1 w:val="03010101010201010101"/>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40124"/>
    <w:multiLevelType w:val="hybridMultilevel"/>
    <w:tmpl w:val="20000462"/>
    <w:lvl w:ilvl="0" w:tplc="5080CF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F9F591D"/>
    <w:multiLevelType w:val="hybridMultilevel"/>
    <w:tmpl w:val="EBD25AF8"/>
    <w:lvl w:ilvl="0" w:tplc="5080CF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545A365C"/>
    <w:multiLevelType w:val="hybridMultilevel"/>
    <w:tmpl w:val="20000462"/>
    <w:lvl w:ilvl="0" w:tplc="5080CF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6A8428FA"/>
    <w:multiLevelType w:val="hybridMultilevel"/>
    <w:tmpl w:val="EECA80A8"/>
    <w:lvl w:ilvl="0" w:tplc="6F3E3328">
      <w:start w:val="1"/>
      <w:numFmt w:val="lowerLetter"/>
      <w:lvlText w:val="%1."/>
      <w:lvlJc w:val="left"/>
      <w:pPr>
        <w:ind w:left="520" w:hanging="360"/>
      </w:pPr>
      <w:rPr>
        <w:rFonts w:hint="default"/>
      </w:rPr>
    </w:lvl>
    <w:lvl w:ilvl="1" w:tplc="04090019" w:tentative="1">
      <w:start w:val="1"/>
      <w:numFmt w:val="lowerLetter"/>
      <w:lvlText w:val="%2."/>
      <w:lvlJc w:val="left"/>
      <w:pPr>
        <w:ind w:left="1240" w:hanging="360"/>
      </w:pPr>
    </w:lvl>
    <w:lvl w:ilvl="2" w:tplc="0409001B" w:tentative="1">
      <w:start w:val="1"/>
      <w:numFmt w:val="lowerRoman"/>
      <w:lvlText w:val="%3."/>
      <w:lvlJc w:val="right"/>
      <w:pPr>
        <w:ind w:left="1960" w:hanging="180"/>
      </w:pPr>
    </w:lvl>
    <w:lvl w:ilvl="3" w:tplc="0409000F" w:tentative="1">
      <w:start w:val="1"/>
      <w:numFmt w:val="decimal"/>
      <w:lvlText w:val="%4."/>
      <w:lvlJc w:val="left"/>
      <w:pPr>
        <w:ind w:left="2680" w:hanging="360"/>
      </w:pPr>
    </w:lvl>
    <w:lvl w:ilvl="4" w:tplc="04090019" w:tentative="1">
      <w:start w:val="1"/>
      <w:numFmt w:val="lowerLetter"/>
      <w:lvlText w:val="%5."/>
      <w:lvlJc w:val="left"/>
      <w:pPr>
        <w:ind w:left="3400" w:hanging="360"/>
      </w:pPr>
    </w:lvl>
    <w:lvl w:ilvl="5" w:tplc="0409001B" w:tentative="1">
      <w:start w:val="1"/>
      <w:numFmt w:val="lowerRoman"/>
      <w:lvlText w:val="%6."/>
      <w:lvlJc w:val="right"/>
      <w:pPr>
        <w:ind w:left="4120" w:hanging="180"/>
      </w:pPr>
    </w:lvl>
    <w:lvl w:ilvl="6" w:tplc="0409000F" w:tentative="1">
      <w:start w:val="1"/>
      <w:numFmt w:val="decimal"/>
      <w:lvlText w:val="%7."/>
      <w:lvlJc w:val="left"/>
      <w:pPr>
        <w:ind w:left="4840" w:hanging="360"/>
      </w:pPr>
    </w:lvl>
    <w:lvl w:ilvl="7" w:tplc="04090019" w:tentative="1">
      <w:start w:val="1"/>
      <w:numFmt w:val="lowerLetter"/>
      <w:lvlText w:val="%8."/>
      <w:lvlJc w:val="left"/>
      <w:pPr>
        <w:ind w:left="5560" w:hanging="360"/>
      </w:pPr>
    </w:lvl>
    <w:lvl w:ilvl="8" w:tplc="0409001B" w:tentative="1">
      <w:start w:val="1"/>
      <w:numFmt w:val="lowerRoman"/>
      <w:lvlText w:val="%9."/>
      <w:lvlJc w:val="right"/>
      <w:pPr>
        <w:ind w:left="6280" w:hanging="180"/>
      </w:pPr>
    </w:lvl>
  </w:abstractNum>
  <w:abstractNum w:abstractNumId="4">
    <w:nsid w:val="6AF2081D"/>
    <w:multiLevelType w:val="hybridMultilevel"/>
    <w:tmpl w:val="EBD25AF8"/>
    <w:lvl w:ilvl="0" w:tplc="5080CF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96"/>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81B98"/>
    <w:rsid w:val="00055874"/>
    <w:rsid w:val="000A03ED"/>
    <w:rsid w:val="000A50FE"/>
    <w:rsid w:val="000C5F7D"/>
    <w:rsid w:val="001D3BC7"/>
    <w:rsid w:val="00294FB8"/>
    <w:rsid w:val="00351798"/>
    <w:rsid w:val="003835FE"/>
    <w:rsid w:val="003979BD"/>
    <w:rsid w:val="004A33EC"/>
    <w:rsid w:val="005038DE"/>
    <w:rsid w:val="00526863"/>
    <w:rsid w:val="005C6660"/>
    <w:rsid w:val="005F5BBD"/>
    <w:rsid w:val="00717A8A"/>
    <w:rsid w:val="00755B4E"/>
    <w:rsid w:val="008D1638"/>
    <w:rsid w:val="00907ADC"/>
    <w:rsid w:val="00997C5E"/>
    <w:rsid w:val="00A45771"/>
    <w:rsid w:val="00A75BBC"/>
    <w:rsid w:val="00B04DF2"/>
    <w:rsid w:val="00B46E84"/>
    <w:rsid w:val="00BD31B6"/>
    <w:rsid w:val="00C77D51"/>
    <w:rsid w:val="00C81B98"/>
    <w:rsid w:val="00CC2B3D"/>
    <w:rsid w:val="00CD7054"/>
    <w:rsid w:val="00EC1E2B"/>
    <w:rsid w:val="00F5337C"/>
    <w:rsid w:val="00FA2DD7"/>
    <w:rsid w:val="00FC5E01"/>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C81B98"/>
    <w:rPr>
      <w:rFonts w:ascii="Times New Roman" w:eastAsia="SimSun" w:hAnsi="Times New Roman" w:cs="Times New Roman"/>
      <w:lang w:eastAsia="zh-CN"/>
    </w:rPr>
  </w:style>
  <w:style w:type="paragraph" w:styleId="Heading1">
    <w:name w:val="heading 1"/>
    <w:basedOn w:val="Normal"/>
    <w:next w:val="Normal"/>
    <w:link w:val="Heading1Char"/>
    <w:rsid w:val="00FC5E0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3">
    <w:name w:val="heading 3"/>
    <w:basedOn w:val="Normal"/>
    <w:link w:val="Heading3Char"/>
    <w:qFormat/>
    <w:rsid w:val="000A03ED"/>
    <w:pPr>
      <w:spacing w:before="100" w:beforeAutospacing="1" w:after="100" w:afterAutospacing="1"/>
      <w:outlineLvl w:val="2"/>
    </w:pPr>
    <w:rPr>
      <w:b/>
      <w:bCs/>
      <w:sz w:val="27"/>
      <w:szCs w:val="27"/>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rsid w:val="00C81B98"/>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75BBC"/>
    <w:pPr>
      <w:ind w:left="720"/>
      <w:contextualSpacing/>
    </w:pPr>
  </w:style>
  <w:style w:type="character" w:styleId="Hyperlink">
    <w:name w:val="Hyperlink"/>
    <w:basedOn w:val="DefaultParagraphFont"/>
    <w:rsid w:val="00C77D51"/>
    <w:rPr>
      <w:color w:val="0000FF"/>
      <w:u w:val="single"/>
    </w:rPr>
  </w:style>
  <w:style w:type="character" w:customStyle="1" w:styleId="Heading3Char">
    <w:name w:val="Heading 3 Char"/>
    <w:basedOn w:val="DefaultParagraphFont"/>
    <w:link w:val="Heading3"/>
    <w:rsid w:val="000A03ED"/>
    <w:rPr>
      <w:rFonts w:ascii="Times New Roman" w:eastAsia="SimSun" w:hAnsi="Times New Roman" w:cs="Times New Roman"/>
      <w:b/>
      <w:bCs/>
      <w:sz w:val="27"/>
      <w:szCs w:val="27"/>
      <w:lang w:eastAsia="zh-CN"/>
    </w:rPr>
  </w:style>
  <w:style w:type="paragraph" w:styleId="NormalWeb">
    <w:name w:val="Normal (Web)"/>
    <w:basedOn w:val="Normal"/>
    <w:rsid w:val="000A03ED"/>
    <w:pPr>
      <w:spacing w:before="100" w:beforeAutospacing="1" w:after="100" w:afterAutospacing="1"/>
    </w:pPr>
  </w:style>
  <w:style w:type="character" w:customStyle="1" w:styleId="Heading1Char">
    <w:name w:val="Heading 1 Char"/>
    <w:basedOn w:val="DefaultParagraphFont"/>
    <w:link w:val="Heading1"/>
    <w:rsid w:val="00FC5E01"/>
    <w:rPr>
      <w:rFonts w:asciiTheme="majorHAnsi" w:eastAsiaTheme="majorEastAsia" w:hAnsiTheme="majorHAnsi" w:cstheme="majorBidi"/>
      <w:b/>
      <w:bCs/>
      <w:color w:val="345A8A" w:themeColor="accent1" w:themeShade="B5"/>
      <w:sz w:val="32"/>
      <w:szCs w:val="32"/>
      <w:lang w:eastAsia="zh-CN"/>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ng"/><Relationship Id="rId20" Type="http://schemas.openxmlformats.org/officeDocument/2006/relationships/image" Target="media/image10.pict"/><Relationship Id="rId21" Type="http://schemas.openxmlformats.org/officeDocument/2006/relationships/oleObject" Target="embeddings/oleObject1.bin"/><Relationship Id="rId22" Type="http://schemas.openxmlformats.org/officeDocument/2006/relationships/image" Target="media/image11.png"/><Relationship Id="rId23" Type="http://schemas.openxmlformats.org/officeDocument/2006/relationships/image" Target="media/image12.pict"/><Relationship Id="rId24" Type="http://schemas.openxmlformats.org/officeDocument/2006/relationships/oleObject" Target="embeddings/oleObject2.bin"/><Relationship Id="rId25" Type="http://schemas.openxmlformats.org/officeDocument/2006/relationships/image" Target="media/image13.png"/><Relationship Id="rId26" Type="http://schemas.openxmlformats.org/officeDocument/2006/relationships/image" Target="media/image14.png"/><Relationship Id="rId27" Type="http://schemas.openxmlformats.org/officeDocument/2006/relationships/printerSettings" Target="printerSettings/printerSettings2.bin"/><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image" Target="media/image5.pict"/><Relationship Id="rId11" Type="http://schemas.openxmlformats.org/officeDocument/2006/relationships/oleObject" Target="embeddings/Microsoft_Equation2.bin"/><Relationship Id="rId12" Type="http://schemas.openxmlformats.org/officeDocument/2006/relationships/image" Target="media/image6.png"/><Relationship Id="rId13" Type="http://schemas.openxmlformats.org/officeDocument/2006/relationships/image" Target="media/image7.pict"/><Relationship Id="rId14" Type="http://schemas.openxmlformats.org/officeDocument/2006/relationships/oleObject" Target="embeddings/Microsoft_Equation3.bin"/><Relationship Id="rId15" Type="http://schemas.openxmlformats.org/officeDocument/2006/relationships/hyperlink" Target="http://www.pbs.org/wgbh/nova/galileo/expe_proj_1.html" TargetMode="External"/><Relationship Id="rId16" Type="http://schemas.openxmlformats.org/officeDocument/2006/relationships/hyperlink" Target="http://jersey.uoregon.edu/vlab/Cannon/" TargetMode="External"/><Relationship Id="rId17" Type="http://schemas.openxmlformats.org/officeDocument/2006/relationships/printerSettings" Target="printerSettings/printerSettings1.bin"/><Relationship Id="rId18" Type="http://schemas.openxmlformats.org/officeDocument/2006/relationships/image" Target="media/image8.png"/><Relationship Id="rId19" Type="http://schemas.openxmlformats.org/officeDocument/2006/relationships/image" Target="media/image9.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ict"/><Relationship Id="rId8" Type="http://schemas.openxmlformats.org/officeDocument/2006/relationships/oleObject" Target="embeddings/Microsoft_Equation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4</Pages>
  <Words>907</Words>
  <Characters>5174</Characters>
  <Application>Microsoft Macintosh Word</Application>
  <DocSecurity>0</DocSecurity>
  <Lines>43</Lines>
  <Paragraphs>10</Paragraphs>
  <ScaleCrop>false</ScaleCrop>
  <Company>TIS</Company>
  <LinksUpToDate>false</LinksUpToDate>
  <CharactersWithSpaces>6354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TIS</dc:creator>
  <cp:keywords/>
  <cp:lastModifiedBy>TIS</cp:lastModifiedBy>
  <cp:revision>18</cp:revision>
  <cp:lastPrinted>2011-02-26T08:04:00Z</cp:lastPrinted>
  <dcterms:created xsi:type="dcterms:W3CDTF">2011-02-26T07:21:00Z</dcterms:created>
  <dcterms:modified xsi:type="dcterms:W3CDTF">2011-03-24T04:39:00Z</dcterms:modified>
</cp:coreProperties>
</file>